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A2D" w:rsidRDefault="00251A2D" w:rsidP="001659C2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</w:p>
    <w:p w:rsidR="00251A2D" w:rsidRDefault="00251A2D" w:rsidP="00251A2D">
      <w:pPr>
        <w:spacing w:before="120" w:after="120" w:line="240" w:lineRule="auto"/>
        <w:jc w:val="both"/>
        <w:rPr>
          <w:rFonts w:ascii="Calibri" w:eastAsia="Times New Roman" w:hAnsi="Calibri" w:cs="Times New Roman"/>
          <w:sz w:val="24"/>
          <w:lang w:bidi="en-US"/>
        </w:rPr>
      </w:pPr>
    </w:p>
    <w:p w:rsidR="00251A2D" w:rsidRDefault="00251A2D" w:rsidP="00251A2D">
      <w:pPr>
        <w:spacing w:before="120" w:after="120" w:line="240" w:lineRule="auto"/>
        <w:jc w:val="both"/>
        <w:rPr>
          <w:rFonts w:ascii="Calibri" w:eastAsia="Times New Roman" w:hAnsi="Calibri" w:cs="Times New Roman"/>
          <w:sz w:val="24"/>
          <w:lang w:bidi="en-US"/>
        </w:rPr>
      </w:pPr>
    </w:p>
    <w:tbl>
      <w:tblPr>
        <w:tblW w:w="518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66"/>
        <w:gridCol w:w="4084"/>
        <w:gridCol w:w="1989"/>
      </w:tblGrid>
      <w:tr w:rsidR="00251A2D" w:rsidRPr="00E16D91" w:rsidTr="00251A2D">
        <w:trPr>
          <w:trHeight w:val="531"/>
        </w:trPr>
        <w:tc>
          <w:tcPr>
            <w:tcW w:w="1641" w:type="pct"/>
            <w:vAlign w:val="center"/>
          </w:tcPr>
          <w:p w:rsidR="00251A2D" w:rsidRPr="00E16D91" w:rsidRDefault="00251A2D" w:rsidP="00251A2D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sz w:val="20"/>
                <w:szCs w:val="20"/>
                <w:lang w:bidi="en-US"/>
              </w:rPr>
            </w:pPr>
            <w:r w:rsidRPr="00E16D91">
              <w:rPr>
                <w:rFonts w:ascii="Calibri" w:eastAsia="Times New Roman" w:hAnsi="Calibri" w:cs="Calibri"/>
                <w:b/>
                <w:sz w:val="20"/>
                <w:szCs w:val="20"/>
                <w:lang w:bidi="en-US"/>
              </w:rPr>
              <w:t>Elaborado por:</w:t>
            </w:r>
          </w:p>
        </w:tc>
        <w:tc>
          <w:tcPr>
            <w:tcW w:w="2259" w:type="pct"/>
            <w:vAlign w:val="center"/>
          </w:tcPr>
          <w:p w:rsidR="00251A2D" w:rsidRPr="00E16D91" w:rsidRDefault="00251A2D" w:rsidP="00251A2D">
            <w:pPr>
              <w:spacing w:after="0" w:line="240" w:lineRule="auto"/>
              <w:jc w:val="both"/>
              <w:outlineLvl w:val="6"/>
              <w:rPr>
                <w:rFonts w:ascii="Calibri" w:eastAsia="Times New Roman" w:hAnsi="Calibri" w:cs="Calibri"/>
                <w:bCs/>
                <w:sz w:val="20"/>
                <w:szCs w:val="20"/>
                <w:lang w:bidi="en-US"/>
              </w:rPr>
            </w:pPr>
            <w:r>
              <w:rPr>
                <w:rFonts w:ascii="Calibri" w:eastAsia="Times New Roman" w:hAnsi="Calibri" w:cs="Calibri"/>
                <w:bCs/>
                <w:sz w:val="20"/>
                <w:szCs w:val="20"/>
                <w:lang w:bidi="en-US"/>
              </w:rPr>
              <w:t>LUDMILLA RIBEIRO</w:t>
            </w:r>
          </w:p>
        </w:tc>
        <w:tc>
          <w:tcPr>
            <w:tcW w:w="1100" w:type="pct"/>
            <w:vAlign w:val="center"/>
          </w:tcPr>
          <w:p w:rsidR="00251A2D" w:rsidRPr="00E16D91" w:rsidRDefault="0085536E" w:rsidP="00251A2D">
            <w:pPr>
              <w:spacing w:after="0" w:line="240" w:lineRule="auto"/>
              <w:jc w:val="both"/>
              <w:outlineLvl w:val="6"/>
              <w:rPr>
                <w:rFonts w:ascii="Calibri" w:eastAsia="Times New Roman" w:hAnsi="Calibri" w:cs="Calibri"/>
                <w:bCs/>
                <w:sz w:val="20"/>
                <w:szCs w:val="20"/>
                <w:lang w:bidi="en-US"/>
              </w:rPr>
            </w:pPr>
            <w:r>
              <w:rPr>
                <w:rFonts w:ascii="Calibri" w:eastAsia="Times New Roman" w:hAnsi="Calibri" w:cs="Calibri"/>
                <w:bCs/>
                <w:sz w:val="20"/>
                <w:szCs w:val="20"/>
                <w:lang w:bidi="en-US"/>
              </w:rPr>
              <w:t>16/03/16</w:t>
            </w:r>
          </w:p>
        </w:tc>
      </w:tr>
      <w:tr w:rsidR="00251A2D" w:rsidRPr="00E16D91" w:rsidTr="00251A2D">
        <w:trPr>
          <w:trHeight w:val="467"/>
        </w:trPr>
        <w:tc>
          <w:tcPr>
            <w:tcW w:w="1641" w:type="pct"/>
            <w:vAlign w:val="center"/>
          </w:tcPr>
          <w:p w:rsidR="00251A2D" w:rsidRPr="00E16D91" w:rsidRDefault="00251A2D" w:rsidP="00251A2D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sz w:val="20"/>
                <w:szCs w:val="20"/>
                <w:lang w:bidi="en-US"/>
              </w:rPr>
            </w:pPr>
            <w:r w:rsidRPr="00E16D91">
              <w:rPr>
                <w:rFonts w:ascii="Calibri" w:eastAsia="Times New Roman" w:hAnsi="Calibri" w:cs="Calibri"/>
                <w:b/>
                <w:sz w:val="20"/>
                <w:szCs w:val="20"/>
                <w:lang w:bidi="en-US"/>
              </w:rPr>
              <w:t>Revisado/Aprovado por:</w:t>
            </w:r>
          </w:p>
        </w:tc>
        <w:tc>
          <w:tcPr>
            <w:tcW w:w="2259" w:type="pct"/>
            <w:vAlign w:val="center"/>
          </w:tcPr>
          <w:p w:rsidR="00251A2D" w:rsidRPr="00E16D91" w:rsidRDefault="00251A2D" w:rsidP="00251A2D">
            <w:pPr>
              <w:spacing w:after="0" w:line="240" w:lineRule="auto"/>
              <w:jc w:val="both"/>
              <w:outlineLvl w:val="6"/>
              <w:rPr>
                <w:rFonts w:ascii="Calibri" w:eastAsia="Times New Roman" w:hAnsi="Calibri" w:cs="Calibri"/>
                <w:bCs/>
                <w:sz w:val="20"/>
                <w:szCs w:val="20"/>
                <w:lang w:bidi="en-US"/>
              </w:rPr>
            </w:pPr>
            <w:r>
              <w:rPr>
                <w:rFonts w:ascii="Calibri" w:eastAsia="Times New Roman" w:hAnsi="Calibri" w:cs="Calibri"/>
                <w:bCs/>
                <w:sz w:val="20"/>
                <w:szCs w:val="20"/>
                <w:lang w:bidi="en-US"/>
              </w:rPr>
              <w:t>AMANDA BRITO</w:t>
            </w:r>
            <w:r w:rsidRPr="00E16D91">
              <w:rPr>
                <w:rFonts w:ascii="Calibri" w:eastAsia="Times New Roman" w:hAnsi="Calibri" w:cs="Calibri"/>
                <w:bCs/>
                <w:sz w:val="20"/>
                <w:szCs w:val="20"/>
                <w:lang w:bidi="en-US"/>
              </w:rPr>
              <w:t xml:space="preserve"> </w:t>
            </w:r>
          </w:p>
        </w:tc>
        <w:tc>
          <w:tcPr>
            <w:tcW w:w="1100" w:type="pct"/>
            <w:vAlign w:val="center"/>
          </w:tcPr>
          <w:p w:rsidR="00251A2D" w:rsidRPr="00E16D91" w:rsidRDefault="0085536E" w:rsidP="00251A2D">
            <w:pPr>
              <w:spacing w:after="0" w:line="240" w:lineRule="auto"/>
              <w:jc w:val="both"/>
              <w:outlineLvl w:val="6"/>
              <w:rPr>
                <w:rFonts w:ascii="Calibri" w:eastAsia="Times New Roman" w:hAnsi="Calibri" w:cs="Calibri"/>
                <w:bCs/>
                <w:sz w:val="20"/>
                <w:szCs w:val="20"/>
                <w:lang w:bidi="en-US"/>
              </w:rPr>
            </w:pPr>
            <w:r>
              <w:rPr>
                <w:rFonts w:ascii="Calibri" w:eastAsia="Times New Roman" w:hAnsi="Calibri" w:cs="Calibri"/>
                <w:bCs/>
                <w:sz w:val="20"/>
                <w:szCs w:val="20"/>
                <w:lang w:bidi="en-US"/>
              </w:rPr>
              <w:t>18/03/16</w:t>
            </w:r>
          </w:p>
        </w:tc>
      </w:tr>
    </w:tbl>
    <w:p w:rsidR="00251A2D" w:rsidRDefault="00251A2D" w:rsidP="00251A2D">
      <w:pPr>
        <w:spacing w:before="120" w:after="120" w:line="240" w:lineRule="auto"/>
        <w:jc w:val="both"/>
        <w:rPr>
          <w:rFonts w:ascii="Calibri" w:eastAsia="Times New Roman" w:hAnsi="Calibri" w:cs="Times New Roman"/>
          <w:sz w:val="24"/>
          <w:lang w:bidi="en-US"/>
        </w:rPr>
      </w:pPr>
    </w:p>
    <w:p w:rsidR="00251A2D" w:rsidRPr="00E16D91" w:rsidRDefault="00251A2D" w:rsidP="00251A2D">
      <w:pPr>
        <w:spacing w:before="120" w:after="120" w:line="240" w:lineRule="auto"/>
        <w:jc w:val="both"/>
        <w:rPr>
          <w:rFonts w:ascii="Calibri" w:eastAsia="Times New Roman" w:hAnsi="Calibri" w:cs="Times New Roman"/>
          <w:sz w:val="24"/>
          <w:lang w:bidi="en-US"/>
        </w:rPr>
      </w:pPr>
    </w:p>
    <w:p w:rsidR="00251A2D" w:rsidRPr="00E16D91" w:rsidRDefault="00251A2D" w:rsidP="00251A2D">
      <w:pPr>
        <w:spacing w:before="120" w:after="120" w:line="240" w:lineRule="auto"/>
        <w:jc w:val="both"/>
        <w:rPr>
          <w:rFonts w:ascii="Calibri" w:eastAsia="Times New Roman" w:hAnsi="Calibri" w:cs="Times New Roman"/>
          <w:sz w:val="24"/>
          <w:lang w:bidi="en-US"/>
        </w:rPr>
      </w:pPr>
    </w:p>
    <w:tbl>
      <w:tblPr>
        <w:tblW w:w="900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6"/>
        <w:gridCol w:w="985"/>
        <w:gridCol w:w="2424"/>
        <w:gridCol w:w="4536"/>
      </w:tblGrid>
      <w:tr w:rsidR="00251A2D" w:rsidRPr="00E16D91" w:rsidTr="00251A2D">
        <w:trPr>
          <w:trHeight w:val="81"/>
        </w:trPr>
        <w:tc>
          <w:tcPr>
            <w:tcW w:w="90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A2D" w:rsidRPr="00E16D91" w:rsidRDefault="00251A2D" w:rsidP="00251A2D">
            <w:pPr>
              <w:spacing w:before="120" w:after="120" w:line="240" w:lineRule="auto"/>
              <w:rPr>
                <w:rFonts w:ascii="Calibri" w:eastAsia="Times New Roman" w:hAnsi="Calibri" w:cs="Times New Roman"/>
                <w:caps/>
                <w:sz w:val="20"/>
                <w:szCs w:val="20"/>
                <w:lang w:bidi="en-US"/>
              </w:rPr>
            </w:pPr>
            <w:r w:rsidRPr="00E16D91">
              <w:rPr>
                <w:rFonts w:ascii="Calibri" w:eastAsia="Times New Roman" w:hAnsi="Calibri" w:cs="Times New Roman"/>
                <w:caps/>
                <w:sz w:val="20"/>
                <w:szCs w:val="20"/>
                <w:lang w:bidi="en-US"/>
              </w:rPr>
              <w:t>HISTÓRICO DAS ALTERAÇÕES</w:t>
            </w:r>
          </w:p>
        </w:tc>
      </w:tr>
      <w:tr w:rsidR="00251A2D" w:rsidRPr="00E16D91" w:rsidTr="00251A2D">
        <w:trPr>
          <w:trHeight w:val="90"/>
        </w:trPr>
        <w:tc>
          <w:tcPr>
            <w:tcW w:w="105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51A2D" w:rsidRPr="00E16D91" w:rsidRDefault="00251A2D" w:rsidP="00251A2D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bidi="en-US"/>
              </w:rPr>
            </w:pPr>
            <w:r w:rsidRPr="00E16D91">
              <w:rPr>
                <w:rFonts w:ascii="Calibri" w:eastAsia="Times New Roman" w:hAnsi="Calibri" w:cs="Times New Roman"/>
                <w:sz w:val="20"/>
                <w:szCs w:val="20"/>
                <w:lang w:bidi="en-US"/>
              </w:rPr>
              <w:t>DATA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51A2D" w:rsidRPr="00E16D91" w:rsidRDefault="00251A2D" w:rsidP="00251A2D">
            <w:pPr>
              <w:spacing w:before="120" w:after="12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bidi="en-US"/>
              </w:rPr>
            </w:pPr>
            <w:r w:rsidRPr="00E16D91">
              <w:rPr>
                <w:rFonts w:ascii="Calibri" w:eastAsia="Times New Roman" w:hAnsi="Calibri" w:cs="Times New Roman"/>
                <w:sz w:val="20"/>
                <w:szCs w:val="20"/>
                <w:lang w:bidi="en-US"/>
              </w:rPr>
              <w:t>REV.</w:t>
            </w:r>
          </w:p>
        </w:tc>
        <w:tc>
          <w:tcPr>
            <w:tcW w:w="24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51A2D" w:rsidRPr="00E16D91" w:rsidRDefault="00251A2D" w:rsidP="00251A2D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bidi="en-US"/>
              </w:rPr>
            </w:pPr>
            <w:r w:rsidRPr="00E16D91">
              <w:rPr>
                <w:rFonts w:ascii="Calibri" w:eastAsia="Times New Roman" w:hAnsi="Calibri" w:cs="Times New Roman"/>
                <w:sz w:val="20"/>
                <w:szCs w:val="20"/>
                <w:lang w:bidi="en-US"/>
              </w:rPr>
              <w:t>ITENS REVISADOS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51A2D" w:rsidRPr="00E16D91" w:rsidRDefault="00251A2D" w:rsidP="00251A2D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bidi="en-US"/>
              </w:rPr>
            </w:pPr>
            <w:r w:rsidRPr="00E16D91">
              <w:rPr>
                <w:rFonts w:ascii="Calibri" w:eastAsia="Times New Roman" w:hAnsi="Calibri" w:cs="Times New Roman"/>
                <w:sz w:val="20"/>
                <w:szCs w:val="20"/>
                <w:lang w:bidi="en-US"/>
              </w:rPr>
              <w:t>ALTERAÇÃO REALIZADA</w:t>
            </w:r>
          </w:p>
        </w:tc>
      </w:tr>
      <w:tr w:rsidR="00251A2D" w:rsidRPr="00E16D91" w:rsidTr="00251A2D">
        <w:trPr>
          <w:trHeight w:val="1745"/>
        </w:trPr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A2D" w:rsidRPr="00E16D91" w:rsidRDefault="0085536E" w:rsidP="00251A2D">
            <w:pPr>
              <w:spacing w:before="120" w:after="12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bidi="en-US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bidi="en-US"/>
              </w:rPr>
              <w:t>16/03</w:t>
            </w:r>
            <w:r w:rsidR="00251A2D">
              <w:rPr>
                <w:rFonts w:ascii="Calibri" w:eastAsia="Times New Roman" w:hAnsi="Calibri" w:cs="Times New Roman"/>
                <w:sz w:val="20"/>
                <w:szCs w:val="20"/>
                <w:lang w:bidi="en-US"/>
              </w:rPr>
              <w:t>/16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A2D" w:rsidRPr="00E16D91" w:rsidRDefault="00251A2D" w:rsidP="00251A2D">
            <w:pPr>
              <w:spacing w:before="120" w:after="12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bidi="en-US"/>
              </w:rPr>
            </w:pPr>
            <w:r w:rsidRPr="00B448B9">
              <w:rPr>
                <w:rFonts w:ascii="Calibri" w:eastAsia="Times New Roman" w:hAnsi="Calibri" w:cs="Times New Roman"/>
                <w:sz w:val="20"/>
                <w:szCs w:val="20"/>
                <w:lang w:bidi="en-US"/>
              </w:rPr>
              <w:t>00</w:t>
            </w:r>
          </w:p>
        </w:tc>
        <w:tc>
          <w:tcPr>
            <w:tcW w:w="2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A2D" w:rsidRPr="00E16D91" w:rsidRDefault="00251A2D" w:rsidP="00251A2D">
            <w:pPr>
              <w:spacing w:before="120" w:after="12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bidi="en-US"/>
              </w:rPr>
            </w:pPr>
            <w:r w:rsidRPr="00B448B9">
              <w:rPr>
                <w:rFonts w:ascii="Calibri" w:eastAsia="Times New Roman" w:hAnsi="Calibri" w:cs="Times New Roman"/>
                <w:sz w:val="20"/>
                <w:szCs w:val="20"/>
                <w:lang w:bidi="en-US"/>
              </w:rPr>
              <w:t>-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A2D" w:rsidRPr="00E16D91" w:rsidRDefault="00251A2D" w:rsidP="00251A2D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bidi="en-US"/>
              </w:rPr>
            </w:pPr>
            <w:r w:rsidRPr="00B448B9">
              <w:rPr>
                <w:rFonts w:ascii="Calibri" w:eastAsia="Times New Roman" w:hAnsi="Calibri" w:cs="Times New Roman"/>
                <w:sz w:val="20"/>
                <w:szCs w:val="20"/>
                <w:lang w:bidi="en-US"/>
              </w:rPr>
              <w:t>Elaboração Inicial</w:t>
            </w:r>
          </w:p>
        </w:tc>
      </w:tr>
    </w:tbl>
    <w:p w:rsidR="00251A2D" w:rsidRDefault="00251A2D" w:rsidP="00251A2D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251A2D" w:rsidRDefault="00251A2D" w:rsidP="00251A2D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251A2D" w:rsidRDefault="00251A2D" w:rsidP="001659C2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251A2D" w:rsidRDefault="00251A2D" w:rsidP="001659C2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251A2D" w:rsidRDefault="00251A2D" w:rsidP="001659C2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251A2D" w:rsidRDefault="00251A2D" w:rsidP="001659C2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251A2D" w:rsidRDefault="00251A2D" w:rsidP="001659C2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251A2D" w:rsidRDefault="00251A2D" w:rsidP="001659C2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251A2D" w:rsidRDefault="00251A2D" w:rsidP="001659C2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251A2D" w:rsidRDefault="00251A2D" w:rsidP="001659C2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5A374E" w:rsidRPr="0085536E" w:rsidRDefault="005A374E" w:rsidP="005A374E">
      <w:pPr>
        <w:jc w:val="both"/>
        <w:rPr>
          <w:rFonts w:cstheme="minorHAnsi"/>
          <w:b/>
          <w:i/>
          <w:sz w:val="24"/>
          <w:szCs w:val="24"/>
        </w:rPr>
      </w:pPr>
      <w:r w:rsidRPr="0085536E">
        <w:rPr>
          <w:rFonts w:cstheme="minorHAnsi"/>
          <w:b/>
          <w:i/>
          <w:sz w:val="24"/>
          <w:szCs w:val="24"/>
        </w:rPr>
        <w:lastRenderedPageBreak/>
        <w:t xml:space="preserve">1.  </w:t>
      </w:r>
      <w:r w:rsidR="009D0D0B" w:rsidRPr="0085536E">
        <w:rPr>
          <w:rFonts w:cstheme="minorHAnsi"/>
          <w:b/>
          <w:i/>
          <w:sz w:val="24"/>
          <w:szCs w:val="24"/>
        </w:rPr>
        <w:t>Identificação da Obra</w:t>
      </w:r>
    </w:p>
    <w:p w:rsidR="005A374E" w:rsidRPr="0085536E" w:rsidRDefault="00156FEC" w:rsidP="005A374E">
      <w:p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sz w:val="24"/>
          <w:szCs w:val="24"/>
        </w:rPr>
        <w:t>Após a liberação e análise do projeto pelo gerente de documentação, os dados do projeto são inseridos na Planilha de Licenciamento, que fica salva no servidor na pa</w:t>
      </w:r>
      <w:r w:rsidR="00255DA7" w:rsidRPr="0085536E">
        <w:rPr>
          <w:rFonts w:cstheme="minorHAnsi"/>
          <w:sz w:val="24"/>
          <w:szCs w:val="24"/>
        </w:rPr>
        <w:t>sta ‘Controle de Licenciamento’, buscando</w:t>
      </w:r>
      <w:r w:rsidR="002142FB" w:rsidRPr="0085536E">
        <w:rPr>
          <w:rFonts w:cstheme="minorHAnsi"/>
          <w:sz w:val="24"/>
          <w:szCs w:val="24"/>
        </w:rPr>
        <w:t xml:space="preserve"> o nome e dados de acordo com a planilha de</w:t>
      </w:r>
      <w:r w:rsidR="00255DA7" w:rsidRPr="0085536E">
        <w:rPr>
          <w:rFonts w:cstheme="minorHAnsi"/>
          <w:sz w:val="24"/>
          <w:szCs w:val="24"/>
        </w:rPr>
        <w:t xml:space="preserve"> </w:t>
      </w:r>
      <w:proofErr w:type="spellStart"/>
      <w:r w:rsidR="00255DA7" w:rsidRPr="0085536E">
        <w:rPr>
          <w:rFonts w:cstheme="minorHAnsi"/>
          <w:sz w:val="24"/>
          <w:szCs w:val="24"/>
        </w:rPr>
        <w:t>rollout</w:t>
      </w:r>
      <w:proofErr w:type="spellEnd"/>
      <w:r w:rsidR="00255DA7" w:rsidRPr="0085536E">
        <w:rPr>
          <w:rFonts w:cstheme="minorHAnsi"/>
          <w:sz w:val="24"/>
          <w:szCs w:val="24"/>
        </w:rPr>
        <w:t>.</w:t>
      </w:r>
    </w:p>
    <w:p w:rsidR="008652F5" w:rsidRPr="0085536E" w:rsidRDefault="001D5C3D" w:rsidP="00156FEC">
      <w:p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sz w:val="24"/>
          <w:szCs w:val="24"/>
        </w:rPr>
        <w:t>O projeto é analisado e criado uma linha na planil</w:t>
      </w:r>
      <w:r w:rsidR="00D16610" w:rsidRPr="0085536E">
        <w:rPr>
          <w:rFonts w:cstheme="minorHAnsi"/>
          <w:sz w:val="24"/>
          <w:szCs w:val="24"/>
        </w:rPr>
        <w:t>ha para cada órgão licenciador conforme abaixo.</w:t>
      </w:r>
      <w:r w:rsidR="00526BD2" w:rsidRPr="0085536E">
        <w:rPr>
          <w:rFonts w:cstheme="minorHAnsi"/>
          <w:sz w:val="24"/>
          <w:szCs w:val="24"/>
        </w:rPr>
        <w:t xml:space="preserve"> A planilha é preenchida em fonte CAMBRIA, com tamanhos </w:t>
      </w:r>
      <w:r w:rsidR="008652F5" w:rsidRPr="0085536E">
        <w:rPr>
          <w:rFonts w:cstheme="minorHAnsi"/>
          <w:sz w:val="24"/>
          <w:szCs w:val="24"/>
        </w:rPr>
        <w:t>10 (exceto os títulos).</w:t>
      </w:r>
    </w:p>
    <w:p w:rsidR="00EF353A" w:rsidRPr="0085536E" w:rsidRDefault="00EF353A" w:rsidP="00156FEC">
      <w:p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sz w:val="24"/>
          <w:szCs w:val="24"/>
        </w:rPr>
        <w:t xml:space="preserve">Quando o projeto é protocolado e </w:t>
      </w:r>
      <w:r w:rsidR="008652F5" w:rsidRPr="0085536E">
        <w:rPr>
          <w:rFonts w:cstheme="minorHAnsi"/>
          <w:sz w:val="24"/>
          <w:szCs w:val="24"/>
        </w:rPr>
        <w:t>o documento é enviado</w:t>
      </w:r>
      <w:r w:rsidRPr="0085536E">
        <w:rPr>
          <w:rFonts w:cstheme="minorHAnsi"/>
          <w:sz w:val="24"/>
          <w:szCs w:val="24"/>
        </w:rPr>
        <w:t xml:space="preserve"> ao cliente</w:t>
      </w:r>
      <w:r w:rsidR="00970CEE" w:rsidRPr="0085536E">
        <w:rPr>
          <w:rFonts w:cstheme="minorHAnsi"/>
          <w:sz w:val="24"/>
          <w:szCs w:val="24"/>
        </w:rPr>
        <w:t>,</w:t>
      </w:r>
      <w:r w:rsidRPr="0085536E">
        <w:rPr>
          <w:rFonts w:cstheme="minorHAnsi"/>
          <w:sz w:val="24"/>
          <w:szCs w:val="24"/>
        </w:rPr>
        <w:t xml:space="preserve"> </w:t>
      </w:r>
      <w:r w:rsidR="008652F5" w:rsidRPr="0085536E">
        <w:rPr>
          <w:rFonts w:cstheme="minorHAnsi"/>
          <w:sz w:val="24"/>
          <w:szCs w:val="24"/>
        </w:rPr>
        <w:t>a coluna ‘</w:t>
      </w:r>
      <w:proofErr w:type="spellStart"/>
      <w:r w:rsidR="008652F5" w:rsidRPr="0085536E">
        <w:rPr>
          <w:rFonts w:cstheme="minorHAnsi"/>
          <w:sz w:val="24"/>
          <w:szCs w:val="24"/>
        </w:rPr>
        <w:t>Prot</w:t>
      </w:r>
      <w:proofErr w:type="spellEnd"/>
      <w:r w:rsidR="008652F5" w:rsidRPr="0085536E">
        <w:rPr>
          <w:rFonts w:cstheme="minorHAnsi"/>
          <w:sz w:val="24"/>
          <w:szCs w:val="24"/>
        </w:rPr>
        <w:t>’ é sinalizada com OK.</w:t>
      </w:r>
    </w:p>
    <w:p w:rsidR="00EF353A" w:rsidRPr="0085536E" w:rsidRDefault="00EF353A" w:rsidP="00156FEC">
      <w:p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sz w:val="24"/>
          <w:szCs w:val="24"/>
        </w:rPr>
        <w:t xml:space="preserve">Quando o projeto é aprovado pelo </w:t>
      </w:r>
      <w:r w:rsidR="00970CEE" w:rsidRPr="0085536E">
        <w:rPr>
          <w:rFonts w:cstheme="minorHAnsi"/>
          <w:sz w:val="24"/>
          <w:szCs w:val="24"/>
        </w:rPr>
        <w:t xml:space="preserve">órgão e </w:t>
      </w:r>
      <w:r w:rsidR="00361F98" w:rsidRPr="0085536E">
        <w:rPr>
          <w:rFonts w:cstheme="minorHAnsi"/>
          <w:sz w:val="24"/>
          <w:szCs w:val="24"/>
        </w:rPr>
        <w:t xml:space="preserve">a licença </w:t>
      </w:r>
      <w:r w:rsidR="008652F5" w:rsidRPr="0085536E">
        <w:rPr>
          <w:rFonts w:cstheme="minorHAnsi"/>
          <w:sz w:val="24"/>
          <w:szCs w:val="24"/>
        </w:rPr>
        <w:t xml:space="preserve">é enviada </w:t>
      </w:r>
      <w:r w:rsidR="00361F98" w:rsidRPr="0085536E">
        <w:rPr>
          <w:rFonts w:cstheme="minorHAnsi"/>
          <w:sz w:val="24"/>
          <w:szCs w:val="24"/>
        </w:rPr>
        <w:t xml:space="preserve">ao cliente, </w:t>
      </w:r>
      <w:r w:rsidR="005424A2" w:rsidRPr="0085536E">
        <w:rPr>
          <w:rFonts w:cstheme="minorHAnsi"/>
          <w:sz w:val="24"/>
          <w:szCs w:val="24"/>
        </w:rPr>
        <w:t>a coluna ‘</w:t>
      </w:r>
      <w:proofErr w:type="spellStart"/>
      <w:r w:rsidR="00361F98" w:rsidRPr="0085536E">
        <w:rPr>
          <w:rFonts w:cstheme="minorHAnsi"/>
          <w:sz w:val="24"/>
          <w:szCs w:val="24"/>
        </w:rPr>
        <w:t>Lic</w:t>
      </w:r>
      <w:proofErr w:type="spellEnd"/>
      <w:r w:rsidR="00361F98" w:rsidRPr="0085536E">
        <w:rPr>
          <w:rFonts w:cstheme="minorHAnsi"/>
          <w:sz w:val="24"/>
          <w:szCs w:val="24"/>
        </w:rPr>
        <w:t>’</w:t>
      </w:r>
      <w:r w:rsidR="008652F5" w:rsidRPr="0085536E">
        <w:rPr>
          <w:rFonts w:cstheme="minorHAnsi"/>
          <w:sz w:val="24"/>
          <w:szCs w:val="24"/>
        </w:rPr>
        <w:t xml:space="preserve"> é sinalizada com OK</w:t>
      </w:r>
      <w:r w:rsidR="00361F98" w:rsidRPr="0085536E">
        <w:rPr>
          <w:rFonts w:cstheme="minorHAnsi"/>
          <w:sz w:val="24"/>
          <w:szCs w:val="24"/>
        </w:rPr>
        <w:t>.</w:t>
      </w:r>
    </w:p>
    <w:p w:rsidR="00361F98" w:rsidRPr="0085536E" w:rsidRDefault="00361F98" w:rsidP="00156FEC">
      <w:p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sz w:val="24"/>
          <w:szCs w:val="24"/>
        </w:rPr>
        <w:t>Cada linha na planilha possui um numero denominado ID. Essa numeração é sequen</w:t>
      </w:r>
      <w:r w:rsidR="005424A2" w:rsidRPr="0085536E">
        <w:rPr>
          <w:rFonts w:cstheme="minorHAnsi"/>
          <w:sz w:val="24"/>
          <w:szCs w:val="24"/>
        </w:rPr>
        <w:t>cial e única para cada processo.</w:t>
      </w:r>
    </w:p>
    <w:p w:rsidR="00337C88" w:rsidRPr="0085536E" w:rsidRDefault="005424A2" w:rsidP="00337C88">
      <w:p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5FB1AAFF" wp14:editId="3DF9E848">
            <wp:extent cx="3381755" cy="80010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64" t="25596" r="64414" b="59515"/>
                    <a:stretch/>
                  </pic:blipFill>
                  <pic:spPr bwMode="auto">
                    <a:xfrm>
                      <a:off x="0" y="0"/>
                      <a:ext cx="3381357" cy="800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6AA4" w:rsidRPr="0085536E" w:rsidRDefault="00BA6AA4" w:rsidP="00BA6AA4">
      <w:p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sz w:val="24"/>
          <w:szCs w:val="24"/>
        </w:rPr>
        <w:t>Nenhuma fonte de texto deve ser colorida, exceto</w:t>
      </w:r>
      <w:r w:rsidR="00526BD2" w:rsidRPr="0085536E">
        <w:rPr>
          <w:rFonts w:cstheme="minorHAnsi"/>
          <w:sz w:val="24"/>
          <w:szCs w:val="24"/>
        </w:rPr>
        <w:t xml:space="preserve"> no caso</w:t>
      </w:r>
      <w:r w:rsidRPr="0085536E">
        <w:rPr>
          <w:rFonts w:cstheme="minorHAnsi"/>
          <w:sz w:val="24"/>
          <w:szCs w:val="24"/>
        </w:rPr>
        <w:t xml:space="preserve"> abaixo:</w:t>
      </w:r>
    </w:p>
    <w:p w:rsidR="00BA6AA4" w:rsidRPr="0085536E" w:rsidRDefault="00BA6AA4" w:rsidP="00BA6AA4">
      <w:pPr>
        <w:pStyle w:val="PargrafodaLista"/>
        <w:numPr>
          <w:ilvl w:val="0"/>
          <w:numId w:val="4"/>
        </w:num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sz w:val="24"/>
          <w:szCs w:val="24"/>
        </w:rPr>
        <w:t xml:space="preserve">Quando o projeto é cancelado ou não se aplica o licenciamento </w:t>
      </w:r>
      <w:proofErr w:type="gramStart"/>
      <w:r w:rsidRPr="0085536E">
        <w:rPr>
          <w:rFonts w:cstheme="minorHAnsi"/>
          <w:sz w:val="24"/>
          <w:szCs w:val="24"/>
        </w:rPr>
        <w:t>a</w:t>
      </w:r>
      <w:proofErr w:type="gramEnd"/>
      <w:r w:rsidRPr="0085536E">
        <w:rPr>
          <w:rFonts w:cstheme="minorHAnsi"/>
          <w:sz w:val="24"/>
          <w:szCs w:val="24"/>
        </w:rPr>
        <w:t xml:space="preserve"> fonte do texto da linha correspondente é colorida na cor Branco, Plano de Fundo 1, Mais Escuro 35%.</w:t>
      </w:r>
    </w:p>
    <w:p w:rsidR="00E06CCA" w:rsidRPr="0085536E" w:rsidRDefault="00361F98" w:rsidP="00E06CCA">
      <w:p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3750DE5C" wp14:editId="346F3ED9">
            <wp:extent cx="4621007" cy="828675"/>
            <wp:effectExtent l="0" t="0" r="825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0935" t="33800" r="47758" b="52418"/>
                    <a:stretch/>
                  </pic:blipFill>
                  <pic:spPr bwMode="auto">
                    <a:xfrm>
                      <a:off x="0" y="0"/>
                      <a:ext cx="4624577" cy="829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7C12" w:rsidRPr="0085536E" w:rsidRDefault="00E97C12" w:rsidP="00F155BA">
      <w:p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sz w:val="24"/>
          <w:szCs w:val="24"/>
        </w:rPr>
        <w:t>A planilha nunca deverá ser classificada ou ordenada. A utilização do filtro é feita somente para pesquisas.</w:t>
      </w:r>
    </w:p>
    <w:p w:rsidR="00D16610" w:rsidRPr="0085536E" w:rsidRDefault="00C44063" w:rsidP="00F155BA">
      <w:p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sz w:val="24"/>
          <w:szCs w:val="24"/>
        </w:rPr>
        <w:lastRenderedPageBreak/>
        <w:t xml:space="preserve">Na </w:t>
      </w:r>
      <w:r w:rsidR="00D16610" w:rsidRPr="0085536E">
        <w:rPr>
          <w:rFonts w:cstheme="minorHAnsi"/>
          <w:sz w:val="24"/>
          <w:szCs w:val="24"/>
        </w:rPr>
        <w:t xml:space="preserve">coluna </w:t>
      </w:r>
      <w:r w:rsidR="00526BD2" w:rsidRPr="0085536E">
        <w:rPr>
          <w:rFonts w:cstheme="minorHAnsi"/>
          <w:sz w:val="24"/>
          <w:szCs w:val="24"/>
        </w:rPr>
        <w:t>‘UF’</w:t>
      </w:r>
      <w:r w:rsidR="00D16610" w:rsidRPr="0085536E">
        <w:rPr>
          <w:rFonts w:cstheme="minorHAnsi"/>
          <w:sz w:val="24"/>
          <w:szCs w:val="24"/>
        </w:rPr>
        <w:t xml:space="preserve"> </w:t>
      </w:r>
      <w:r w:rsidRPr="0085536E">
        <w:rPr>
          <w:rFonts w:cstheme="minorHAnsi"/>
          <w:sz w:val="24"/>
          <w:szCs w:val="24"/>
        </w:rPr>
        <w:t>preenche</w:t>
      </w:r>
      <w:r w:rsidR="00D16610" w:rsidRPr="0085536E">
        <w:rPr>
          <w:rFonts w:cstheme="minorHAnsi"/>
          <w:sz w:val="24"/>
          <w:szCs w:val="24"/>
        </w:rPr>
        <w:t xml:space="preserve"> qual Estado pertence o projeto. O padrão para preenchimento é fonte em caixa alta.</w:t>
      </w:r>
    </w:p>
    <w:p w:rsidR="00D16610" w:rsidRPr="0085536E" w:rsidRDefault="00C44063" w:rsidP="005A374E">
      <w:p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sz w:val="24"/>
          <w:szCs w:val="24"/>
        </w:rPr>
        <w:t xml:space="preserve">Na </w:t>
      </w:r>
      <w:r w:rsidR="00D16610" w:rsidRPr="0085536E">
        <w:rPr>
          <w:rFonts w:cstheme="minorHAnsi"/>
          <w:sz w:val="24"/>
          <w:szCs w:val="24"/>
        </w:rPr>
        <w:t xml:space="preserve">coluna </w:t>
      </w:r>
      <w:r w:rsidR="005424A2" w:rsidRPr="0085536E">
        <w:rPr>
          <w:rFonts w:cstheme="minorHAnsi"/>
          <w:sz w:val="24"/>
          <w:szCs w:val="24"/>
        </w:rPr>
        <w:t>‘NOME DA OBRA’</w:t>
      </w:r>
      <w:r w:rsidR="00D16610" w:rsidRPr="0085536E">
        <w:rPr>
          <w:rFonts w:cstheme="minorHAnsi"/>
          <w:sz w:val="24"/>
          <w:szCs w:val="24"/>
        </w:rPr>
        <w:t xml:space="preserve"> </w:t>
      </w:r>
      <w:r w:rsidRPr="0085536E">
        <w:rPr>
          <w:rFonts w:cstheme="minorHAnsi"/>
          <w:sz w:val="24"/>
          <w:szCs w:val="24"/>
        </w:rPr>
        <w:t>preenche o</w:t>
      </w:r>
      <w:r w:rsidR="00D16610" w:rsidRPr="0085536E">
        <w:rPr>
          <w:rFonts w:cstheme="minorHAnsi"/>
          <w:sz w:val="24"/>
          <w:szCs w:val="24"/>
        </w:rPr>
        <w:t xml:space="preserve"> nome da obra exatamente da mesma forma em que está preenchida da planilha de </w:t>
      </w:r>
      <w:proofErr w:type="spellStart"/>
      <w:r w:rsidR="00D16610" w:rsidRPr="0085536E">
        <w:rPr>
          <w:rFonts w:cstheme="minorHAnsi"/>
          <w:sz w:val="24"/>
          <w:szCs w:val="24"/>
        </w:rPr>
        <w:t>Rollout</w:t>
      </w:r>
      <w:proofErr w:type="spellEnd"/>
      <w:r w:rsidR="00D16610" w:rsidRPr="0085536E">
        <w:rPr>
          <w:rFonts w:cstheme="minorHAnsi"/>
          <w:sz w:val="24"/>
          <w:szCs w:val="24"/>
        </w:rPr>
        <w:t>.</w:t>
      </w:r>
    </w:p>
    <w:p w:rsidR="00D16610" w:rsidRPr="0085536E" w:rsidRDefault="00D16610" w:rsidP="005A374E">
      <w:p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sz w:val="24"/>
          <w:szCs w:val="24"/>
        </w:rPr>
        <w:t xml:space="preserve">Na coluna </w:t>
      </w:r>
      <w:r w:rsidR="00AE2FEF" w:rsidRPr="0085536E">
        <w:rPr>
          <w:rFonts w:cstheme="minorHAnsi"/>
          <w:sz w:val="24"/>
          <w:szCs w:val="24"/>
        </w:rPr>
        <w:t>‘NOME DO PROTOCOLO’</w:t>
      </w:r>
      <w:r w:rsidRPr="0085536E">
        <w:rPr>
          <w:rFonts w:cstheme="minorHAnsi"/>
          <w:sz w:val="24"/>
          <w:szCs w:val="24"/>
        </w:rPr>
        <w:t xml:space="preserve"> </w:t>
      </w:r>
      <w:r w:rsidR="00C44063" w:rsidRPr="0085536E">
        <w:rPr>
          <w:rFonts w:cstheme="minorHAnsi"/>
          <w:sz w:val="24"/>
          <w:szCs w:val="24"/>
        </w:rPr>
        <w:t>preenche</w:t>
      </w:r>
      <w:r w:rsidRPr="0085536E">
        <w:rPr>
          <w:rFonts w:cstheme="minorHAnsi"/>
          <w:sz w:val="24"/>
          <w:szCs w:val="24"/>
        </w:rPr>
        <w:t xml:space="preserve"> com o nome do protocolo. O nome varia de acordo com cada órgão licenciador. O padrão para preenchimento é: NOME DA OBRA</w:t>
      </w:r>
      <w:r w:rsidR="009B4E1F" w:rsidRPr="0085536E">
        <w:rPr>
          <w:rFonts w:cstheme="minorHAnsi"/>
          <w:sz w:val="24"/>
          <w:szCs w:val="24"/>
        </w:rPr>
        <w:t xml:space="preserve"> (IGUAL AO ROLLOUT</w:t>
      </w:r>
      <w:proofErr w:type="gramStart"/>
      <w:r w:rsidR="009B4E1F" w:rsidRPr="0085536E">
        <w:rPr>
          <w:rFonts w:cstheme="minorHAnsi"/>
          <w:sz w:val="24"/>
          <w:szCs w:val="24"/>
        </w:rPr>
        <w:t>)</w:t>
      </w:r>
      <w:proofErr w:type="gramEnd"/>
      <w:r w:rsidR="009B4E1F" w:rsidRPr="0085536E">
        <w:rPr>
          <w:rFonts w:cstheme="minorHAnsi"/>
          <w:sz w:val="24"/>
          <w:szCs w:val="24"/>
        </w:rPr>
        <w:t>_Referencia</w:t>
      </w:r>
    </w:p>
    <w:p w:rsidR="009B4E1F" w:rsidRPr="0085536E" w:rsidRDefault="009B4E1F" w:rsidP="009B4E1F">
      <w:pPr>
        <w:pStyle w:val="PargrafodaLista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sz w:val="24"/>
          <w:szCs w:val="24"/>
        </w:rPr>
        <w:t xml:space="preserve">Quando se trata do licenciamento de Rodovia Federal ou Rodovia Estadual a referencia é o nome da rodovia. </w:t>
      </w:r>
    </w:p>
    <w:p w:rsidR="00B07604" w:rsidRPr="0085536E" w:rsidRDefault="009B4E1F" w:rsidP="00B07604">
      <w:pPr>
        <w:pStyle w:val="PargrafodaLista"/>
        <w:numPr>
          <w:ilvl w:val="0"/>
          <w:numId w:val="3"/>
        </w:numPr>
        <w:jc w:val="both"/>
        <w:rPr>
          <w:rFonts w:cstheme="minorHAnsi"/>
          <w:noProof/>
          <w:sz w:val="24"/>
          <w:szCs w:val="24"/>
          <w:lang w:eastAsia="pt-BR"/>
        </w:rPr>
      </w:pPr>
      <w:r w:rsidRPr="0085536E">
        <w:rPr>
          <w:rFonts w:cstheme="minorHAnsi"/>
          <w:noProof/>
          <w:sz w:val="24"/>
          <w:szCs w:val="24"/>
          <w:lang w:eastAsia="pt-BR"/>
        </w:rPr>
        <w:t>Quando</w:t>
      </w:r>
      <w:r w:rsidR="00B07604" w:rsidRPr="0085536E">
        <w:rPr>
          <w:rFonts w:cstheme="minorHAnsi"/>
          <w:noProof/>
          <w:sz w:val="24"/>
          <w:szCs w:val="24"/>
          <w:lang w:eastAsia="pt-BR"/>
        </w:rPr>
        <w:t xml:space="preserve"> o projeto é dividido em trechos</w:t>
      </w:r>
      <w:r w:rsidR="00C44063" w:rsidRPr="0085536E">
        <w:rPr>
          <w:rFonts w:cstheme="minorHAnsi"/>
          <w:noProof/>
          <w:sz w:val="24"/>
          <w:szCs w:val="24"/>
          <w:lang w:eastAsia="pt-BR"/>
        </w:rPr>
        <w:t>, este</w:t>
      </w:r>
      <w:r w:rsidR="00B07604" w:rsidRPr="0085536E">
        <w:rPr>
          <w:rFonts w:cstheme="minorHAnsi"/>
          <w:noProof/>
          <w:sz w:val="24"/>
          <w:szCs w:val="24"/>
          <w:lang w:eastAsia="pt-BR"/>
        </w:rPr>
        <w:t xml:space="preserve"> é indicado </w:t>
      </w:r>
      <w:r w:rsidR="00C44063" w:rsidRPr="0085536E">
        <w:rPr>
          <w:rFonts w:cstheme="minorHAnsi"/>
          <w:noProof/>
          <w:sz w:val="24"/>
          <w:szCs w:val="24"/>
          <w:lang w:eastAsia="pt-BR"/>
        </w:rPr>
        <w:t>na frente do n</w:t>
      </w:r>
      <w:r w:rsidR="00B07604" w:rsidRPr="0085536E">
        <w:rPr>
          <w:rFonts w:cstheme="minorHAnsi"/>
          <w:noProof/>
          <w:sz w:val="24"/>
          <w:szCs w:val="24"/>
          <w:lang w:eastAsia="pt-BR"/>
        </w:rPr>
        <w:t xml:space="preserve">ome do </w:t>
      </w:r>
      <w:r w:rsidR="00C44063" w:rsidRPr="0085536E">
        <w:rPr>
          <w:rFonts w:cstheme="minorHAnsi"/>
          <w:noProof/>
          <w:sz w:val="24"/>
          <w:szCs w:val="24"/>
          <w:lang w:eastAsia="pt-BR"/>
        </w:rPr>
        <w:t>p</w:t>
      </w:r>
      <w:r w:rsidR="00B07604" w:rsidRPr="0085536E">
        <w:rPr>
          <w:rFonts w:cstheme="minorHAnsi"/>
          <w:noProof/>
          <w:sz w:val="24"/>
          <w:szCs w:val="24"/>
          <w:lang w:eastAsia="pt-BR"/>
        </w:rPr>
        <w:t>rotocolo.</w:t>
      </w:r>
    </w:p>
    <w:p w:rsidR="00C44063" w:rsidRPr="0085536E" w:rsidRDefault="00F155BA" w:rsidP="00C44063">
      <w:pPr>
        <w:pStyle w:val="PargrafodaLista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sz w:val="24"/>
          <w:szCs w:val="24"/>
        </w:rPr>
        <w:t xml:space="preserve">Quando solicitamos um documento especifico ao órgão, </w:t>
      </w:r>
      <w:r w:rsidR="00C44063" w:rsidRPr="0085536E">
        <w:rPr>
          <w:rFonts w:cstheme="minorHAnsi"/>
          <w:sz w:val="24"/>
          <w:szCs w:val="24"/>
        </w:rPr>
        <w:t>indica qual é este documento</w:t>
      </w:r>
      <w:r w:rsidRPr="0085536E">
        <w:rPr>
          <w:rFonts w:cstheme="minorHAnsi"/>
          <w:sz w:val="24"/>
          <w:szCs w:val="24"/>
        </w:rPr>
        <w:t xml:space="preserve"> no nome do protocolo.</w:t>
      </w:r>
    </w:p>
    <w:p w:rsidR="00AE2FEF" w:rsidRPr="0085536E" w:rsidRDefault="00AE2FEF" w:rsidP="00900BFD">
      <w:pPr>
        <w:jc w:val="both"/>
        <w:rPr>
          <w:rFonts w:cstheme="minorHAnsi"/>
          <w:sz w:val="24"/>
          <w:szCs w:val="24"/>
        </w:rPr>
      </w:pPr>
      <w:proofErr w:type="spellStart"/>
      <w:r w:rsidRPr="0085536E">
        <w:rPr>
          <w:rFonts w:cstheme="minorHAnsi"/>
          <w:sz w:val="24"/>
          <w:szCs w:val="24"/>
        </w:rPr>
        <w:t>Ex</w:t>
      </w:r>
      <w:proofErr w:type="spellEnd"/>
      <w:r w:rsidRPr="0085536E">
        <w:rPr>
          <w:rFonts w:cstheme="minorHAnsi"/>
          <w:sz w:val="24"/>
          <w:szCs w:val="24"/>
        </w:rPr>
        <w:t>:</w:t>
      </w:r>
    </w:p>
    <w:p w:rsidR="00AE2FEF" w:rsidRPr="0085536E" w:rsidRDefault="00AE2FEF" w:rsidP="00900BFD">
      <w:p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2ACAD2FD" wp14:editId="420D0AAD">
            <wp:extent cx="2971800" cy="1843120"/>
            <wp:effectExtent l="0" t="0" r="0" b="508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9481" t="30190" r="46632" b="42245"/>
                    <a:stretch/>
                  </pic:blipFill>
                  <pic:spPr bwMode="auto">
                    <a:xfrm>
                      <a:off x="0" y="0"/>
                      <a:ext cx="2981198" cy="1848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0BFD" w:rsidRPr="0085536E" w:rsidRDefault="008B6F40" w:rsidP="00900BFD">
      <w:p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sz w:val="24"/>
          <w:szCs w:val="24"/>
        </w:rPr>
        <w:t>Na</w:t>
      </w:r>
      <w:r w:rsidR="00900BFD" w:rsidRPr="0085536E">
        <w:rPr>
          <w:rFonts w:cstheme="minorHAnsi"/>
          <w:sz w:val="24"/>
          <w:szCs w:val="24"/>
        </w:rPr>
        <w:t xml:space="preserve"> coluna </w:t>
      </w:r>
      <w:r w:rsidR="00D87397" w:rsidRPr="0085536E">
        <w:rPr>
          <w:rFonts w:cstheme="minorHAnsi"/>
          <w:sz w:val="24"/>
          <w:szCs w:val="24"/>
        </w:rPr>
        <w:t>‘ORGÃO’</w:t>
      </w:r>
      <w:r w:rsidR="00900BFD" w:rsidRPr="0085536E">
        <w:rPr>
          <w:rFonts w:cstheme="minorHAnsi"/>
          <w:sz w:val="24"/>
          <w:szCs w:val="24"/>
        </w:rPr>
        <w:t xml:space="preserve"> </w:t>
      </w:r>
      <w:r w:rsidRPr="0085536E">
        <w:rPr>
          <w:rFonts w:cstheme="minorHAnsi"/>
          <w:sz w:val="24"/>
          <w:szCs w:val="24"/>
        </w:rPr>
        <w:t>preenche</w:t>
      </w:r>
      <w:r w:rsidR="00C44063" w:rsidRPr="0085536E">
        <w:rPr>
          <w:rFonts w:cstheme="minorHAnsi"/>
          <w:sz w:val="24"/>
          <w:szCs w:val="24"/>
        </w:rPr>
        <w:t xml:space="preserve"> com</w:t>
      </w:r>
      <w:r w:rsidR="00900BFD" w:rsidRPr="0085536E">
        <w:rPr>
          <w:rFonts w:cstheme="minorHAnsi"/>
          <w:sz w:val="24"/>
          <w:szCs w:val="24"/>
        </w:rPr>
        <w:t xml:space="preserve"> o nome </w:t>
      </w:r>
      <w:r w:rsidR="003E4D37" w:rsidRPr="0085536E">
        <w:rPr>
          <w:rFonts w:cstheme="minorHAnsi"/>
          <w:sz w:val="24"/>
          <w:szCs w:val="24"/>
        </w:rPr>
        <w:t>do órgão</w:t>
      </w:r>
      <w:r w:rsidR="00900BFD" w:rsidRPr="0085536E">
        <w:rPr>
          <w:rFonts w:cstheme="minorHAnsi"/>
          <w:sz w:val="24"/>
          <w:szCs w:val="24"/>
        </w:rPr>
        <w:t xml:space="preserve"> licenciador. O padrão para preenchimento é:</w:t>
      </w:r>
    </w:p>
    <w:p w:rsidR="00900BFD" w:rsidRPr="0085536E" w:rsidRDefault="00900BFD" w:rsidP="00900BFD">
      <w:pPr>
        <w:pStyle w:val="PargrafodaLista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sz w:val="24"/>
          <w:szCs w:val="24"/>
        </w:rPr>
        <w:t xml:space="preserve">Quando se trata de Concessionarias de energia, </w:t>
      </w:r>
      <w:r w:rsidR="00C44063" w:rsidRPr="0085536E">
        <w:rPr>
          <w:rFonts w:cstheme="minorHAnsi"/>
          <w:sz w:val="24"/>
          <w:szCs w:val="24"/>
        </w:rPr>
        <w:t>p</w:t>
      </w:r>
      <w:r w:rsidR="008B6F40" w:rsidRPr="0085536E">
        <w:rPr>
          <w:rFonts w:cstheme="minorHAnsi"/>
          <w:sz w:val="24"/>
          <w:szCs w:val="24"/>
        </w:rPr>
        <w:t>reenche</w:t>
      </w:r>
      <w:r w:rsidRPr="0085536E">
        <w:rPr>
          <w:rFonts w:cstheme="minorHAnsi"/>
          <w:sz w:val="24"/>
          <w:szCs w:val="24"/>
        </w:rPr>
        <w:t xml:space="preserve"> com </w:t>
      </w:r>
      <w:proofErr w:type="gramStart"/>
      <w:r w:rsidRPr="0085536E">
        <w:rPr>
          <w:rFonts w:cstheme="minorHAnsi"/>
          <w:sz w:val="24"/>
          <w:szCs w:val="24"/>
        </w:rPr>
        <w:t>o nome em caixa alta</w:t>
      </w:r>
      <w:proofErr w:type="gramEnd"/>
      <w:r w:rsidRPr="0085536E">
        <w:rPr>
          <w:rFonts w:cstheme="minorHAnsi"/>
          <w:sz w:val="24"/>
          <w:szCs w:val="24"/>
        </w:rPr>
        <w:t>.</w:t>
      </w:r>
    </w:p>
    <w:p w:rsidR="00900BFD" w:rsidRPr="0085536E" w:rsidRDefault="00900BFD" w:rsidP="00900BFD">
      <w:pPr>
        <w:pStyle w:val="PargrafodaLista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sz w:val="24"/>
          <w:szCs w:val="24"/>
        </w:rPr>
        <w:t>Quando</w:t>
      </w:r>
      <w:r w:rsidR="00E62B39" w:rsidRPr="0085536E">
        <w:rPr>
          <w:rFonts w:cstheme="minorHAnsi"/>
          <w:sz w:val="24"/>
          <w:szCs w:val="24"/>
        </w:rPr>
        <w:t xml:space="preserve"> se trata de DNIT e DER, </w:t>
      </w:r>
      <w:r w:rsidR="00C44063" w:rsidRPr="0085536E">
        <w:rPr>
          <w:rFonts w:cstheme="minorHAnsi"/>
          <w:sz w:val="24"/>
          <w:szCs w:val="24"/>
        </w:rPr>
        <w:t>preenche</w:t>
      </w:r>
      <w:r w:rsidR="00E62B39" w:rsidRPr="0085536E">
        <w:rPr>
          <w:rFonts w:cstheme="minorHAnsi"/>
          <w:sz w:val="24"/>
          <w:szCs w:val="24"/>
        </w:rPr>
        <w:t xml:space="preserve"> com o nome do órgão seguido do Estado.</w:t>
      </w:r>
    </w:p>
    <w:p w:rsidR="00E62B39" w:rsidRPr="0085536E" w:rsidRDefault="00E62B39" w:rsidP="00900BFD">
      <w:pPr>
        <w:pStyle w:val="PargrafodaLista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sz w:val="24"/>
          <w:szCs w:val="24"/>
        </w:rPr>
        <w:lastRenderedPageBreak/>
        <w:t xml:space="preserve">Quando se trata de Prefeituras, </w:t>
      </w:r>
      <w:r w:rsidR="00C44063" w:rsidRPr="0085536E">
        <w:rPr>
          <w:rFonts w:cstheme="minorHAnsi"/>
          <w:sz w:val="24"/>
          <w:szCs w:val="24"/>
        </w:rPr>
        <w:t>preenche</w:t>
      </w:r>
      <w:r w:rsidRPr="0085536E">
        <w:rPr>
          <w:rFonts w:cstheme="minorHAnsi"/>
          <w:sz w:val="24"/>
          <w:szCs w:val="24"/>
        </w:rPr>
        <w:t xml:space="preserve"> com: </w:t>
      </w:r>
      <w:proofErr w:type="spellStart"/>
      <w:proofErr w:type="gramStart"/>
      <w:r w:rsidRPr="0085536E">
        <w:rPr>
          <w:rFonts w:cstheme="minorHAnsi"/>
          <w:sz w:val="24"/>
          <w:szCs w:val="24"/>
        </w:rPr>
        <w:t>PM_Nome</w:t>
      </w:r>
      <w:proofErr w:type="spellEnd"/>
      <w:proofErr w:type="gramEnd"/>
      <w:r w:rsidRPr="0085536E">
        <w:rPr>
          <w:rFonts w:cstheme="minorHAnsi"/>
          <w:sz w:val="24"/>
          <w:szCs w:val="24"/>
        </w:rPr>
        <w:t xml:space="preserve"> do Município. Quando há mais de uma secretaria onde está sendo licenciado, </w:t>
      </w:r>
      <w:r w:rsidR="00C44063" w:rsidRPr="0085536E">
        <w:rPr>
          <w:rFonts w:cstheme="minorHAnsi"/>
          <w:sz w:val="24"/>
          <w:szCs w:val="24"/>
        </w:rPr>
        <w:t>preenche</w:t>
      </w:r>
      <w:r w:rsidRPr="0085536E">
        <w:rPr>
          <w:rFonts w:cstheme="minorHAnsi"/>
          <w:sz w:val="24"/>
          <w:szCs w:val="24"/>
        </w:rPr>
        <w:t xml:space="preserve"> com: NOME ou SIGLA DA SECRETARIA_PM-Nome do Município.</w:t>
      </w:r>
    </w:p>
    <w:p w:rsidR="00E62B39" w:rsidRPr="0085536E" w:rsidRDefault="00E62B39" w:rsidP="00900BFD">
      <w:pPr>
        <w:pStyle w:val="PargrafodaLista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sz w:val="24"/>
          <w:szCs w:val="24"/>
        </w:rPr>
        <w:t xml:space="preserve">Quando se trata dos demais órgãos: meio </w:t>
      </w:r>
      <w:proofErr w:type="gramStart"/>
      <w:r w:rsidR="00600D4D" w:rsidRPr="0085536E">
        <w:rPr>
          <w:rFonts w:cstheme="minorHAnsi"/>
          <w:sz w:val="24"/>
          <w:szCs w:val="24"/>
        </w:rPr>
        <w:t>ambiente, ferrovia</w:t>
      </w:r>
      <w:proofErr w:type="gramEnd"/>
      <w:r w:rsidRPr="0085536E">
        <w:rPr>
          <w:rFonts w:cstheme="minorHAnsi"/>
          <w:sz w:val="24"/>
          <w:szCs w:val="24"/>
        </w:rPr>
        <w:t xml:space="preserve">... </w:t>
      </w:r>
      <w:proofErr w:type="gramStart"/>
      <w:r w:rsidR="00E7196F" w:rsidRPr="0085536E">
        <w:rPr>
          <w:rFonts w:cstheme="minorHAnsi"/>
          <w:sz w:val="24"/>
          <w:szCs w:val="24"/>
        </w:rPr>
        <w:t>preenche</w:t>
      </w:r>
      <w:proofErr w:type="gramEnd"/>
      <w:r w:rsidRPr="0085536E">
        <w:rPr>
          <w:rFonts w:cstheme="minorHAnsi"/>
          <w:sz w:val="24"/>
          <w:szCs w:val="24"/>
        </w:rPr>
        <w:t xml:space="preserve"> apenas com o nome do órgão em caixa alta.</w:t>
      </w:r>
    </w:p>
    <w:p w:rsidR="00E62B39" w:rsidRPr="0085536E" w:rsidRDefault="00E62B39" w:rsidP="00E62B39">
      <w:pPr>
        <w:jc w:val="both"/>
        <w:rPr>
          <w:rFonts w:cstheme="minorHAnsi"/>
          <w:noProof/>
          <w:sz w:val="24"/>
          <w:szCs w:val="24"/>
          <w:lang w:eastAsia="pt-BR"/>
        </w:rPr>
      </w:pPr>
      <w:proofErr w:type="spellStart"/>
      <w:r w:rsidRPr="0085536E">
        <w:rPr>
          <w:rFonts w:cstheme="minorHAnsi"/>
          <w:sz w:val="24"/>
          <w:szCs w:val="24"/>
        </w:rPr>
        <w:t>Ex</w:t>
      </w:r>
      <w:proofErr w:type="spellEnd"/>
      <w:r w:rsidRPr="0085536E">
        <w:rPr>
          <w:rFonts w:cstheme="minorHAnsi"/>
          <w:sz w:val="24"/>
          <w:szCs w:val="24"/>
        </w:rPr>
        <w:t xml:space="preserve">: </w:t>
      </w:r>
    </w:p>
    <w:p w:rsidR="00E62B39" w:rsidRPr="0085536E" w:rsidRDefault="00D31E7C" w:rsidP="00E62B39">
      <w:p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095F75BA" wp14:editId="2E34231C">
            <wp:extent cx="3657599" cy="1466850"/>
            <wp:effectExtent l="0" t="0" r="63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9983" t="32159" r="36155" b="42573"/>
                    <a:stretch/>
                  </pic:blipFill>
                  <pic:spPr bwMode="auto">
                    <a:xfrm>
                      <a:off x="0" y="0"/>
                      <a:ext cx="3666694" cy="1470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151B" w:rsidRPr="0085536E" w:rsidRDefault="00D3151B" w:rsidP="00D3151B">
      <w:pPr>
        <w:jc w:val="both"/>
        <w:rPr>
          <w:rFonts w:cstheme="minorHAnsi"/>
          <w:b/>
          <w:i/>
          <w:sz w:val="24"/>
          <w:szCs w:val="24"/>
        </w:rPr>
      </w:pPr>
      <w:r w:rsidRPr="0085536E">
        <w:rPr>
          <w:rFonts w:cstheme="minorHAnsi"/>
          <w:b/>
          <w:i/>
          <w:sz w:val="24"/>
          <w:szCs w:val="24"/>
        </w:rPr>
        <w:t xml:space="preserve">2.  </w:t>
      </w:r>
      <w:r w:rsidR="009D0D0B" w:rsidRPr="0085536E">
        <w:rPr>
          <w:rFonts w:cstheme="minorHAnsi"/>
          <w:b/>
          <w:i/>
          <w:sz w:val="24"/>
          <w:szCs w:val="24"/>
        </w:rPr>
        <w:t>Histórico Licenciamento</w:t>
      </w:r>
    </w:p>
    <w:p w:rsidR="00D31E7C" w:rsidRPr="0085536E" w:rsidRDefault="00D31E7C" w:rsidP="00D31E7C">
      <w:p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sz w:val="24"/>
          <w:szCs w:val="24"/>
        </w:rPr>
        <w:t xml:space="preserve">Na coluna ‘STATUS LICENCIAMETNO’ </w:t>
      </w:r>
      <w:r w:rsidR="00C44063" w:rsidRPr="0085536E">
        <w:rPr>
          <w:rFonts w:cstheme="minorHAnsi"/>
          <w:sz w:val="24"/>
          <w:szCs w:val="24"/>
        </w:rPr>
        <w:t>é onde fica selecionado</w:t>
      </w:r>
      <w:r w:rsidRPr="0085536E">
        <w:rPr>
          <w:rFonts w:cstheme="minorHAnsi"/>
          <w:sz w:val="24"/>
          <w:szCs w:val="24"/>
        </w:rPr>
        <w:t xml:space="preserve"> o Status de cada obra. Há 16 (dezesseis) status que estão listados abaixo.</w:t>
      </w:r>
    </w:p>
    <w:p w:rsidR="00D31E7C" w:rsidRPr="0085536E" w:rsidRDefault="00D31E7C" w:rsidP="00D31E7C">
      <w:p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2133A80A" wp14:editId="55C24A51">
            <wp:extent cx="1876425" cy="2280319"/>
            <wp:effectExtent l="0" t="0" r="0" b="571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59612" t="56357" r="27158" b="15059"/>
                    <a:stretch/>
                  </pic:blipFill>
                  <pic:spPr bwMode="auto">
                    <a:xfrm>
                      <a:off x="0" y="0"/>
                      <a:ext cx="1877637" cy="2281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1E7C" w:rsidRPr="0085536E" w:rsidRDefault="00D31E7C" w:rsidP="00D31E7C">
      <w:pPr>
        <w:pStyle w:val="PargrafodaLista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sz w:val="24"/>
          <w:szCs w:val="24"/>
        </w:rPr>
        <w:t xml:space="preserve">APROVADO: é selecionado quando o órgão </w:t>
      </w:r>
      <w:r w:rsidR="00C44063" w:rsidRPr="0085536E">
        <w:rPr>
          <w:rFonts w:cstheme="minorHAnsi"/>
          <w:sz w:val="24"/>
          <w:szCs w:val="24"/>
        </w:rPr>
        <w:t>licenciador</w:t>
      </w:r>
      <w:r w:rsidRPr="0085536E">
        <w:rPr>
          <w:rFonts w:cstheme="minorHAnsi"/>
          <w:sz w:val="24"/>
          <w:szCs w:val="24"/>
        </w:rPr>
        <w:t xml:space="preserve"> emite e envia a licença / aprovação / autorização. Quando o processo é aprovado, as colunas ‘</w:t>
      </w:r>
      <w:proofErr w:type="spellStart"/>
      <w:r w:rsidRPr="0085536E">
        <w:rPr>
          <w:rFonts w:cstheme="minorHAnsi"/>
          <w:sz w:val="24"/>
          <w:szCs w:val="24"/>
        </w:rPr>
        <w:t>Proxima</w:t>
      </w:r>
      <w:proofErr w:type="spellEnd"/>
      <w:r w:rsidRPr="0085536E">
        <w:rPr>
          <w:rFonts w:cstheme="minorHAnsi"/>
          <w:sz w:val="24"/>
          <w:szCs w:val="24"/>
        </w:rPr>
        <w:t xml:space="preserve"> Ação’ e ‘Ação’ são preenchidas com um tracinho, pois não haverá mais ação a ser tomada por parte do licenciamento.</w:t>
      </w:r>
    </w:p>
    <w:p w:rsidR="00D31E7C" w:rsidRPr="0085536E" w:rsidRDefault="00D31E7C" w:rsidP="00D31E7C">
      <w:pPr>
        <w:pStyle w:val="PargrafodaLista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sz w:val="24"/>
          <w:szCs w:val="24"/>
        </w:rPr>
        <w:lastRenderedPageBreak/>
        <w:t xml:space="preserve">APROVADO C/ PENDENCIA: é selecionado quando o órgão informa que o projeto foi aprovado, porém há qualquer impedimento para </w:t>
      </w:r>
      <w:r w:rsidR="00E7196F" w:rsidRPr="0085536E">
        <w:rPr>
          <w:rFonts w:cstheme="minorHAnsi"/>
          <w:sz w:val="24"/>
          <w:szCs w:val="24"/>
        </w:rPr>
        <w:t>retirada d</w:t>
      </w:r>
      <w:r w:rsidRPr="0085536E">
        <w:rPr>
          <w:rFonts w:cstheme="minorHAnsi"/>
          <w:sz w:val="24"/>
          <w:szCs w:val="24"/>
        </w:rPr>
        <w:t xml:space="preserve">a licença. Esse impedimento </w:t>
      </w:r>
      <w:r w:rsidR="00E7196F" w:rsidRPr="0085536E">
        <w:rPr>
          <w:rFonts w:cstheme="minorHAnsi"/>
          <w:sz w:val="24"/>
          <w:szCs w:val="24"/>
        </w:rPr>
        <w:t>fica</w:t>
      </w:r>
      <w:r w:rsidRPr="0085536E">
        <w:rPr>
          <w:rFonts w:cstheme="minorHAnsi"/>
          <w:sz w:val="24"/>
          <w:szCs w:val="24"/>
        </w:rPr>
        <w:t xml:space="preserve"> descrito nos Comentários.</w:t>
      </w:r>
    </w:p>
    <w:p w:rsidR="003E4D37" w:rsidRPr="0085536E" w:rsidRDefault="009D0D0B" w:rsidP="003E4D37">
      <w:pPr>
        <w:pStyle w:val="PargrafodaLista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sz w:val="24"/>
          <w:szCs w:val="24"/>
        </w:rPr>
        <w:t>CANCELADO: é selecionado quando o licenciam</w:t>
      </w:r>
      <w:r w:rsidR="003E4D37" w:rsidRPr="0085536E">
        <w:rPr>
          <w:rFonts w:cstheme="minorHAnsi"/>
          <w:sz w:val="24"/>
          <w:szCs w:val="24"/>
        </w:rPr>
        <w:t>ento</w:t>
      </w:r>
      <w:r w:rsidR="00E7196F" w:rsidRPr="0085536E">
        <w:rPr>
          <w:rFonts w:cstheme="minorHAnsi"/>
          <w:sz w:val="24"/>
          <w:szCs w:val="24"/>
        </w:rPr>
        <w:t xml:space="preserve"> de um processo em</w:t>
      </w:r>
      <w:r w:rsidR="003E4D37" w:rsidRPr="0085536E">
        <w:rPr>
          <w:rFonts w:cstheme="minorHAnsi"/>
          <w:sz w:val="24"/>
          <w:szCs w:val="24"/>
        </w:rPr>
        <w:t xml:space="preserve"> um órgão é cancelado após ter sido protocolado</w:t>
      </w:r>
      <w:r w:rsidRPr="0085536E">
        <w:rPr>
          <w:rFonts w:cstheme="minorHAnsi"/>
          <w:sz w:val="24"/>
          <w:szCs w:val="24"/>
        </w:rPr>
        <w:t xml:space="preserve">. Há uma série de alterações a serem feitas quando o status do processo é alterado para Cancelado: </w:t>
      </w:r>
    </w:p>
    <w:p w:rsidR="009D0D0B" w:rsidRPr="0085536E" w:rsidRDefault="009D0D0B" w:rsidP="009D0D0B">
      <w:pPr>
        <w:pStyle w:val="PargrafodaLista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sz w:val="24"/>
          <w:szCs w:val="24"/>
        </w:rPr>
        <w:t xml:space="preserve">O motivo </w:t>
      </w:r>
      <w:proofErr w:type="gramStart"/>
      <w:r w:rsidRPr="0085536E">
        <w:rPr>
          <w:rFonts w:cstheme="minorHAnsi"/>
          <w:sz w:val="24"/>
          <w:szCs w:val="24"/>
        </w:rPr>
        <w:t>do processo ter</w:t>
      </w:r>
      <w:proofErr w:type="gramEnd"/>
      <w:r w:rsidRPr="0085536E">
        <w:rPr>
          <w:rFonts w:cstheme="minorHAnsi"/>
          <w:sz w:val="24"/>
          <w:szCs w:val="24"/>
        </w:rPr>
        <w:t xml:space="preserve"> sido cancelado é descrito nos comentários. </w:t>
      </w:r>
    </w:p>
    <w:p w:rsidR="009D0D0B" w:rsidRPr="0085536E" w:rsidRDefault="009D0D0B" w:rsidP="009D0D0B">
      <w:pPr>
        <w:pStyle w:val="PargrafodaLista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sz w:val="24"/>
          <w:szCs w:val="24"/>
        </w:rPr>
        <w:t xml:space="preserve">O nome da obra é </w:t>
      </w:r>
      <w:proofErr w:type="gramStart"/>
      <w:r w:rsidRPr="0085536E">
        <w:rPr>
          <w:rFonts w:cstheme="minorHAnsi"/>
          <w:sz w:val="24"/>
          <w:szCs w:val="24"/>
        </w:rPr>
        <w:t>alterada</w:t>
      </w:r>
      <w:proofErr w:type="gramEnd"/>
      <w:r w:rsidRPr="0085536E">
        <w:rPr>
          <w:rFonts w:cstheme="minorHAnsi"/>
          <w:sz w:val="24"/>
          <w:szCs w:val="24"/>
        </w:rPr>
        <w:t xml:space="preserve"> na coluna </w:t>
      </w:r>
      <w:r w:rsidR="007266BD" w:rsidRPr="0085536E">
        <w:rPr>
          <w:rFonts w:cstheme="minorHAnsi"/>
          <w:sz w:val="24"/>
          <w:szCs w:val="24"/>
        </w:rPr>
        <w:t>‘NOME DO PROTOCOLO’</w:t>
      </w:r>
      <w:r w:rsidRPr="0085536E">
        <w:rPr>
          <w:rFonts w:cstheme="minorHAnsi"/>
          <w:sz w:val="24"/>
          <w:szCs w:val="24"/>
        </w:rPr>
        <w:t>, sendo acrescentado “</w:t>
      </w:r>
      <w:proofErr w:type="spellStart"/>
      <w:r w:rsidRPr="0085536E">
        <w:rPr>
          <w:rFonts w:cstheme="minorHAnsi"/>
          <w:sz w:val="24"/>
          <w:szCs w:val="24"/>
        </w:rPr>
        <w:t>underline</w:t>
      </w:r>
      <w:proofErr w:type="spellEnd"/>
      <w:r w:rsidRPr="0085536E">
        <w:rPr>
          <w:rFonts w:cstheme="minorHAnsi"/>
          <w:sz w:val="24"/>
          <w:szCs w:val="24"/>
        </w:rPr>
        <w:t xml:space="preserve"> + Cancelado”, para que o </w:t>
      </w:r>
      <w:proofErr w:type="spellStart"/>
      <w:r w:rsidRPr="0085536E">
        <w:rPr>
          <w:rFonts w:cstheme="minorHAnsi"/>
          <w:sz w:val="24"/>
          <w:szCs w:val="24"/>
        </w:rPr>
        <w:t>rollout</w:t>
      </w:r>
      <w:proofErr w:type="spellEnd"/>
      <w:r w:rsidRPr="0085536E">
        <w:rPr>
          <w:rFonts w:cstheme="minorHAnsi"/>
          <w:sz w:val="24"/>
          <w:szCs w:val="24"/>
        </w:rPr>
        <w:t xml:space="preserve"> não traga mais informações deste processo.</w:t>
      </w:r>
    </w:p>
    <w:p w:rsidR="009D0D0B" w:rsidRPr="0085536E" w:rsidRDefault="009D0D0B" w:rsidP="009D0D0B">
      <w:pPr>
        <w:pStyle w:val="PargrafodaLista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sz w:val="24"/>
          <w:szCs w:val="24"/>
        </w:rPr>
        <w:t xml:space="preserve">A cor do texto da linha é alterada para Branco, Plano de Fundo </w:t>
      </w:r>
      <w:proofErr w:type="gramStart"/>
      <w:r w:rsidRPr="0085536E">
        <w:rPr>
          <w:rFonts w:cstheme="minorHAnsi"/>
          <w:sz w:val="24"/>
          <w:szCs w:val="24"/>
        </w:rPr>
        <w:t>1</w:t>
      </w:r>
      <w:proofErr w:type="gramEnd"/>
      <w:r w:rsidRPr="0085536E">
        <w:rPr>
          <w:rFonts w:cstheme="minorHAnsi"/>
          <w:sz w:val="24"/>
          <w:szCs w:val="24"/>
        </w:rPr>
        <w:t>, Mais Escuro 35%.</w:t>
      </w:r>
    </w:p>
    <w:p w:rsidR="009D0D0B" w:rsidRPr="0085536E" w:rsidRDefault="00E7196F" w:rsidP="009D0D0B">
      <w:pPr>
        <w:pStyle w:val="PargrafodaLista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sz w:val="24"/>
          <w:szCs w:val="24"/>
        </w:rPr>
        <w:t>Preenche</w:t>
      </w:r>
      <w:r w:rsidR="009D0D0B" w:rsidRPr="0085536E">
        <w:rPr>
          <w:rFonts w:cstheme="minorHAnsi"/>
          <w:sz w:val="24"/>
          <w:szCs w:val="24"/>
        </w:rPr>
        <w:t xml:space="preserve"> com um tracinho na coluna da Ação e Data da próxima ação.</w:t>
      </w:r>
    </w:p>
    <w:p w:rsidR="009D0D0B" w:rsidRPr="0085536E" w:rsidRDefault="009D0D0B" w:rsidP="009D0D0B">
      <w:pPr>
        <w:pStyle w:val="PargrafodaLista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sz w:val="24"/>
          <w:szCs w:val="24"/>
        </w:rPr>
        <w:t xml:space="preserve">Na coluna </w:t>
      </w:r>
      <w:r w:rsidR="007266BD" w:rsidRPr="0085536E">
        <w:rPr>
          <w:rFonts w:cstheme="minorHAnsi"/>
          <w:sz w:val="24"/>
          <w:szCs w:val="24"/>
        </w:rPr>
        <w:t>‘Data Site Cancelado’</w:t>
      </w:r>
      <w:r w:rsidR="003E4D37" w:rsidRPr="0085536E">
        <w:rPr>
          <w:rFonts w:cstheme="minorHAnsi"/>
          <w:sz w:val="24"/>
          <w:szCs w:val="24"/>
        </w:rPr>
        <w:t xml:space="preserve"> preenche</w:t>
      </w:r>
      <w:r w:rsidRPr="0085536E">
        <w:rPr>
          <w:rFonts w:cstheme="minorHAnsi"/>
          <w:sz w:val="24"/>
          <w:szCs w:val="24"/>
        </w:rPr>
        <w:t xml:space="preserve"> a data em que o processo foi cancelado no padrão: DD/MM/AAA.</w:t>
      </w:r>
    </w:p>
    <w:p w:rsidR="003E4D37" w:rsidRPr="0085536E" w:rsidRDefault="00E7196F" w:rsidP="009D0D0B">
      <w:pPr>
        <w:pStyle w:val="PargrafodaLista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sz w:val="24"/>
          <w:szCs w:val="24"/>
        </w:rPr>
        <w:t>Envia</w:t>
      </w:r>
      <w:r w:rsidR="003E4D37" w:rsidRPr="0085536E">
        <w:rPr>
          <w:rFonts w:cstheme="minorHAnsi"/>
          <w:sz w:val="24"/>
          <w:szCs w:val="24"/>
        </w:rPr>
        <w:t xml:space="preserve"> uma carta informando ao órgão que o processo foi cancelado.</w:t>
      </w:r>
    </w:p>
    <w:p w:rsidR="007266BD" w:rsidRPr="0085536E" w:rsidRDefault="007266BD" w:rsidP="007266BD">
      <w:pPr>
        <w:pStyle w:val="PargrafodaLista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sz w:val="24"/>
          <w:szCs w:val="24"/>
        </w:rPr>
        <w:t>DEPENDENCIA: é selecionado quando um processo depende da aprovação de outro órgão para ter prosseguimento.</w:t>
      </w:r>
    </w:p>
    <w:p w:rsidR="007266BD" w:rsidRPr="0085536E" w:rsidRDefault="007266BD" w:rsidP="007266BD">
      <w:pPr>
        <w:pStyle w:val="PargrafodaLista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sz w:val="24"/>
          <w:szCs w:val="24"/>
        </w:rPr>
        <w:t xml:space="preserve">DEVOLVIDO P/ CORREÇÃO: é selecionado quando o órgão </w:t>
      </w:r>
      <w:r w:rsidR="00E7196F" w:rsidRPr="0085536E">
        <w:rPr>
          <w:rFonts w:cstheme="minorHAnsi"/>
          <w:sz w:val="24"/>
          <w:szCs w:val="24"/>
        </w:rPr>
        <w:t xml:space="preserve">analisa </w:t>
      </w:r>
      <w:r w:rsidRPr="0085536E">
        <w:rPr>
          <w:rFonts w:cstheme="minorHAnsi"/>
          <w:sz w:val="24"/>
          <w:szCs w:val="24"/>
        </w:rPr>
        <w:t xml:space="preserve">o processo e </w:t>
      </w:r>
      <w:r w:rsidR="00E7196F" w:rsidRPr="0085536E">
        <w:rPr>
          <w:rFonts w:cstheme="minorHAnsi"/>
          <w:sz w:val="24"/>
          <w:szCs w:val="24"/>
        </w:rPr>
        <w:t>solicita</w:t>
      </w:r>
      <w:r w:rsidRPr="0085536E">
        <w:rPr>
          <w:rFonts w:cstheme="minorHAnsi"/>
          <w:sz w:val="24"/>
          <w:szCs w:val="24"/>
        </w:rPr>
        <w:t xml:space="preserve"> alguma alteração no projeto ou algum documento.</w:t>
      </w:r>
    </w:p>
    <w:p w:rsidR="007266BD" w:rsidRPr="0085536E" w:rsidRDefault="007266BD" w:rsidP="007266BD">
      <w:pPr>
        <w:pStyle w:val="PargrafodaLista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sz w:val="24"/>
          <w:szCs w:val="24"/>
        </w:rPr>
        <w:t>EM ANÁLISE: é selecionado quando o processo é protocolado e está sendo analisado no órgão.</w:t>
      </w:r>
    </w:p>
    <w:p w:rsidR="007266BD" w:rsidRPr="0085536E" w:rsidRDefault="007266BD" w:rsidP="007266BD">
      <w:pPr>
        <w:pStyle w:val="PargrafodaLista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sz w:val="24"/>
          <w:szCs w:val="24"/>
        </w:rPr>
        <w:t>EM TRANSITO: é selecionado no período em que o processo e montado e enviado para ser protocolado no órgão até recebermos o comprovante de protocolo.</w:t>
      </w:r>
    </w:p>
    <w:p w:rsidR="008D358B" w:rsidRPr="0085536E" w:rsidRDefault="008D358B" w:rsidP="007266BD">
      <w:pPr>
        <w:pStyle w:val="PargrafodaLista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sz w:val="24"/>
          <w:szCs w:val="24"/>
        </w:rPr>
        <w:t>EMBARGADO: é selecionado quando o órgão emite uma notificação solicitando o embargo da obra.</w:t>
      </w:r>
    </w:p>
    <w:p w:rsidR="007266BD" w:rsidRPr="0085536E" w:rsidRDefault="007266BD" w:rsidP="007266BD">
      <w:pPr>
        <w:pStyle w:val="PargrafodaLista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sz w:val="24"/>
          <w:szCs w:val="24"/>
        </w:rPr>
        <w:t>INDEFERIDO: é selecionado quando o órgão reprova o projeto.</w:t>
      </w:r>
    </w:p>
    <w:p w:rsidR="007266BD" w:rsidRPr="0085536E" w:rsidRDefault="007266BD" w:rsidP="007266BD">
      <w:pPr>
        <w:pStyle w:val="PargrafodaLista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sz w:val="24"/>
          <w:szCs w:val="24"/>
        </w:rPr>
        <w:t xml:space="preserve">N/A: Não se Aplica é selecionado quando não é necessário </w:t>
      </w:r>
      <w:r w:rsidR="00E7196F" w:rsidRPr="0085536E">
        <w:rPr>
          <w:rFonts w:cstheme="minorHAnsi"/>
          <w:sz w:val="24"/>
          <w:szCs w:val="24"/>
        </w:rPr>
        <w:t>o licenciamento</w:t>
      </w:r>
      <w:r w:rsidRPr="0085536E">
        <w:rPr>
          <w:rFonts w:cstheme="minorHAnsi"/>
          <w:sz w:val="24"/>
          <w:szCs w:val="24"/>
        </w:rPr>
        <w:t xml:space="preserve"> </w:t>
      </w:r>
      <w:r w:rsidR="00E7196F" w:rsidRPr="0085536E">
        <w:rPr>
          <w:rFonts w:cstheme="minorHAnsi"/>
          <w:sz w:val="24"/>
          <w:szCs w:val="24"/>
        </w:rPr>
        <w:t>d</w:t>
      </w:r>
      <w:r w:rsidRPr="0085536E">
        <w:rPr>
          <w:rFonts w:cstheme="minorHAnsi"/>
          <w:sz w:val="24"/>
          <w:szCs w:val="24"/>
        </w:rPr>
        <w:t>o projeto por algum motivo</w:t>
      </w:r>
      <w:r w:rsidR="003E4D37" w:rsidRPr="0085536E">
        <w:rPr>
          <w:rFonts w:cstheme="minorHAnsi"/>
          <w:sz w:val="24"/>
          <w:szCs w:val="24"/>
        </w:rPr>
        <w:t xml:space="preserve"> ou quando o processo é cancelado antes de ser protocolado</w:t>
      </w:r>
      <w:r w:rsidRPr="0085536E">
        <w:rPr>
          <w:rFonts w:cstheme="minorHAnsi"/>
          <w:sz w:val="24"/>
          <w:szCs w:val="24"/>
        </w:rPr>
        <w:t xml:space="preserve">. A justificativa do não licenciamento é preenchida na coluna dos comentários. Na Coluna ‘Data Site Cancelado’ </w:t>
      </w:r>
      <w:r w:rsidR="003E4D37" w:rsidRPr="0085536E">
        <w:rPr>
          <w:rFonts w:cstheme="minorHAnsi"/>
          <w:sz w:val="24"/>
          <w:szCs w:val="24"/>
        </w:rPr>
        <w:t xml:space="preserve">preenche a data atual e </w:t>
      </w:r>
      <w:r w:rsidR="00E7196F" w:rsidRPr="0085536E">
        <w:rPr>
          <w:rFonts w:cstheme="minorHAnsi"/>
          <w:sz w:val="24"/>
          <w:szCs w:val="24"/>
        </w:rPr>
        <w:t>colore</w:t>
      </w:r>
      <w:r w:rsidR="003E4D37" w:rsidRPr="0085536E">
        <w:rPr>
          <w:rFonts w:cstheme="minorHAnsi"/>
          <w:sz w:val="24"/>
          <w:szCs w:val="24"/>
        </w:rPr>
        <w:t xml:space="preserve"> o texto desta linha </w:t>
      </w:r>
      <w:r w:rsidRPr="0085536E">
        <w:rPr>
          <w:rFonts w:cstheme="minorHAnsi"/>
          <w:sz w:val="24"/>
          <w:szCs w:val="24"/>
        </w:rPr>
        <w:t xml:space="preserve">na cor Branco, Plano de Fundo </w:t>
      </w:r>
      <w:proofErr w:type="gramStart"/>
      <w:r w:rsidRPr="0085536E">
        <w:rPr>
          <w:rFonts w:cstheme="minorHAnsi"/>
          <w:sz w:val="24"/>
          <w:szCs w:val="24"/>
        </w:rPr>
        <w:t>1</w:t>
      </w:r>
      <w:proofErr w:type="gramEnd"/>
      <w:r w:rsidRPr="0085536E">
        <w:rPr>
          <w:rFonts w:cstheme="minorHAnsi"/>
          <w:sz w:val="24"/>
          <w:szCs w:val="24"/>
        </w:rPr>
        <w:t>, Mais Escuro 35%.</w:t>
      </w:r>
    </w:p>
    <w:p w:rsidR="007266BD" w:rsidRPr="0085536E" w:rsidRDefault="007266BD" w:rsidP="007266BD">
      <w:pPr>
        <w:pStyle w:val="PargrafodaLista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sz w:val="24"/>
          <w:szCs w:val="24"/>
        </w:rPr>
        <w:t xml:space="preserve">ORGANIZANDO DOCUMENTOS: é selecionado quando a documentação para </w:t>
      </w:r>
      <w:r w:rsidR="0040463F" w:rsidRPr="0085536E">
        <w:rPr>
          <w:rFonts w:cstheme="minorHAnsi"/>
          <w:sz w:val="24"/>
          <w:szCs w:val="24"/>
        </w:rPr>
        <w:t>protocolo</w:t>
      </w:r>
      <w:r w:rsidRPr="0085536E">
        <w:rPr>
          <w:rFonts w:cstheme="minorHAnsi"/>
          <w:sz w:val="24"/>
          <w:szCs w:val="24"/>
        </w:rPr>
        <w:t xml:space="preserve"> </w:t>
      </w:r>
      <w:r w:rsidR="0040463F" w:rsidRPr="0085536E">
        <w:rPr>
          <w:rFonts w:cstheme="minorHAnsi"/>
          <w:sz w:val="24"/>
          <w:szCs w:val="24"/>
        </w:rPr>
        <w:t>d</w:t>
      </w:r>
      <w:r w:rsidRPr="0085536E">
        <w:rPr>
          <w:rFonts w:cstheme="minorHAnsi"/>
          <w:sz w:val="24"/>
          <w:szCs w:val="24"/>
        </w:rPr>
        <w:t xml:space="preserve">o processo no </w:t>
      </w:r>
      <w:r w:rsidR="00B820FC" w:rsidRPr="0085536E">
        <w:rPr>
          <w:rFonts w:cstheme="minorHAnsi"/>
          <w:sz w:val="24"/>
          <w:szCs w:val="24"/>
        </w:rPr>
        <w:t>órgão está sendo providenciada</w:t>
      </w:r>
      <w:r w:rsidRPr="0085536E">
        <w:rPr>
          <w:rFonts w:cstheme="minorHAnsi"/>
          <w:sz w:val="24"/>
          <w:szCs w:val="24"/>
        </w:rPr>
        <w:t>.</w:t>
      </w:r>
    </w:p>
    <w:p w:rsidR="0002105E" w:rsidRPr="0085536E" w:rsidRDefault="0002105E" w:rsidP="007266BD">
      <w:pPr>
        <w:pStyle w:val="PargrafodaLista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sz w:val="24"/>
          <w:szCs w:val="24"/>
        </w:rPr>
        <w:lastRenderedPageBreak/>
        <w:t>PEND. TELEFONICA: é selecionado quando o processo está pendente ou impedido por qualquer pendencia ou débito do cliente com o órgão.</w:t>
      </w:r>
    </w:p>
    <w:p w:rsidR="0002105E" w:rsidRPr="0085536E" w:rsidRDefault="0002105E" w:rsidP="007266BD">
      <w:pPr>
        <w:pStyle w:val="PargrafodaLista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sz w:val="24"/>
          <w:szCs w:val="24"/>
        </w:rPr>
        <w:t xml:space="preserve">PENDENCIA: é selecionado quando estamos aguardando resposta rápida para </w:t>
      </w:r>
      <w:r w:rsidR="0040463F" w:rsidRPr="0085536E">
        <w:rPr>
          <w:rFonts w:cstheme="minorHAnsi"/>
          <w:sz w:val="24"/>
          <w:szCs w:val="24"/>
        </w:rPr>
        <w:t>execução de</w:t>
      </w:r>
      <w:r w:rsidRPr="0085536E">
        <w:rPr>
          <w:rFonts w:cstheme="minorHAnsi"/>
          <w:sz w:val="24"/>
          <w:szCs w:val="24"/>
        </w:rPr>
        <w:t xml:space="preserve"> uma ação.</w:t>
      </w:r>
    </w:p>
    <w:p w:rsidR="0002105E" w:rsidRPr="0085536E" w:rsidRDefault="0002105E" w:rsidP="007266BD">
      <w:pPr>
        <w:pStyle w:val="PargrafodaLista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sz w:val="24"/>
          <w:szCs w:val="24"/>
        </w:rPr>
        <w:t>PROCESSO JUDICIAL: é selecionado quando existe uma ação judicial.</w:t>
      </w:r>
    </w:p>
    <w:p w:rsidR="0002105E" w:rsidRPr="0085536E" w:rsidRDefault="0002105E" w:rsidP="007266BD">
      <w:pPr>
        <w:pStyle w:val="PargrafodaLista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sz w:val="24"/>
          <w:szCs w:val="24"/>
        </w:rPr>
        <w:t>PROJETO: é selecionado quando o projeto está em andamento no Departamento de projetos.</w:t>
      </w:r>
    </w:p>
    <w:p w:rsidR="0002105E" w:rsidRPr="0085536E" w:rsidRDefault="0002105E" w:rsidP="0002105E">
      <w:pPr>
        <w:pStyle w:val="PargrafodaLista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sz w:val="24"/>
          <w:szCs w:val="24"/>
        </w:rPr>
        <w:t xml:space="preserve">VISTORIA: é selecionado antes </w:t>
      </w:r>
      <w:r w:rsidR="0040463F" w:rsidRPr="0085536E">
        <w:rPr>
          <w:rFonts w:cstheme="minorHAnsi"/>
          <w:sz w:val="24"/>
          <w:szCs w:val="24"/>
        </w:rPr>
        <w:t>da elaboração do projeto</w:t>
      </w:r>
      <w:r w:rsidRPr="0085536E">
        <w:rPr>
          <w:rFonts w:cstheme="minorHAnsi"/>
          <w:sz w:val="24"/>
          <w:szCs w:val="24"/>
        </w:rPr>
        <w:t xml:space="preserve"> e </w:t>
      </w:r>
      <w:r w:rsidR="0040463F" w:rsidRPr="0085536E">
        <w:rPr>
          <w:rFonts w:cstheme="minorHAnsi"/>
          <w:sz w:val="24"/>
          <w:szCs w:val="24"/>
        </w:rPr>
        <w:t>liberação para licenciamento.</w:t>
      </w:r>
    </w:p>
    <w:p w:rsidR="002C14E8" w:rsidRPr="0085536E" w:rsidRDefault="00905ED5" w:rsidP="002C14E8">
      <w:p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sz w:val="24"/>
          <w:szCs w:val="24"/>
        </w:rPr>
        <w:t>Na coluna ‘RESUMO’ preenche</w:t>
      </w:r>
      <w:r w:rsidR="002C14E8" w:rsidRPr="0085536E">
        <w:rPr>
          <w:rFonts w:cstheme="minorHAnsi"/>
          <w:sz w:val="24"/>
          <w:szCs w:val="24"/>
        </w:rPr>
        <w:t xml:space="preserve"> com a palavra-chave referente </w:t>
      </w:r>
      <w:proofErr w:type="gramStart"/>
      <w:r w:rsidR="002C14E8" w:rsidRPr="0085536E">
        <w:rPr>
          <w:rFonts w:cstheme="minorHAnsi"/>
          <w:sz w:val="24"/>
          <w:szCs w:val="24"/>
        </w:rPr>
        <w:t>a</w:t>
      </w:r>
      <w:proofErr w:type="gramEnd"/>
      <w:r w:rsidR="002C14E8" w:rsidRPr="0085536E">
        <w:rPr>
          <w:rFonts w:cstheme="minorHAnsi"/>
          <w:sz w:val="24"/>
          <w:szCs w:val="24"/>
        </w:rPr>
        <w:t xml:space="preserve"> situação atual do processo.</w:t>
      </w:r>
    </w:p>
    <w:p w:rsidR="002C14E8" w:rsidRPr="0085536E" w:rsidRDefault="002C14E8" w:rsidP="002C14E8">
      <w:p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sz w:val="24"/>
          <w:szCs w:val="24"/>
        </w:rPr>
        <w:t>Na coluna ‘</w:t>
      </w:r>
      <w:proofErr w:type="spellStart"/>
      <w:r w:rsidRPr="0085536E">
        <w:rPr>
          <w:rFonts w:cstheme="minorHAnsi"/>
          <w:sz w:val="24"/>
          <w:szCs w:val="24"/>
        </w:rPr>
        <w:t>Proxima</w:t>
      </w:r>
      <w:proofErr w:type="spellEnd"/>
      <w:r w:rsidRPr="0085536E">
        <w:rPr>
          <w:rFonts w:cstheme="minorHAnsi"/>
          <w:sz w:val="24"/>
          <w:szCs w:val="24"/>
        </w:rPr>
        <w:t xml:space="preserve"> AÇÃO’ </w:t>
      </w:r>
      <w:r w:rsidR="00905ED5" w:rsidRPr="0085536E">
        <w:rPr>
          <w:rFonts w:cstheme="minorHAnsi"/>
          <w:sz w:val="24"/>
          <w:szCs w:val="24"/>
        </w:rPr>
        <w:t>preenche</w:t>
      </w:r>
      <w:r w:rsidRPr="0085536E">
        <w:rPr>
          <w:rFonts w:cstheme="minorHAnsi"/>
          <w:sz w:val="24"/>
          <w:szCs w:val="24"/>
        </w:rPr>
        <w:t xml:space="preserve"> a data em que a ação deve ser tomada. A data é preenchida no padrão DD/MM/AAAA.</w:t>
      </w:r>
    </w:p>
    <w:p w:rsidR="002961D6" w:rsidRPr="0085536E" w:rsidRDefault="00BE3F54" w:rsidP="00040A4F">
      <w:p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sz w:val="24"/>
          <w:szCs w:val="24"/>
        </w:rPr>
        <w:t xml:space="preserve">Na coluna </w:t>
      </w:r>
      <w:r w:rsidR="002C14E8" w:rsidRPr="0085536E">
        <w:rPr>
          <w:rFonts w:cstheme="minorHAnsi"/>
          <w:sz w:val="24"/>
          <w:szCs w:val="24"/>
        </w:rPr>
        <w:t>‘AÇÃO’</w:t>
      </w:r>
      <w:r w:rsidRPr="0085536E">
        <w:rPr>
          <w:rFonts w:cstheme="minorHAnsi"/>
          <w:sz w:val="24"/>
          <w:szCs w:val="24"/>
        </w:rPr>
        <w:t xml:space="preserve"> preenche</w:t>
      </w:r>
      <w:r w:rsidR="00905ED5" w:rsidRPr="0085536E">
        <w:rPr>
          <w:rFonts w:cstheme="minorHAnsi"/>
          <w:sz w:val="24"/>
          <w:szCs w:val="24"/>
        </w:rPr>
        <w:t xml:space="preserve"> </w:t>
      </w:r>
      <w:r w:rsidRPr="0085536E">
        <w:rPr>
          <w:rFonts w:cstheme="minorHAnsi"/>
          <w:sz w:val="24"/>
          <w:szCs w:val="24"/>
        </w:rPr>
        <w:t>com a ação que deve ser tomada para cada órgão. O padrão para preenchimento é em caixa alta: RESPONSÁVEL – AÇÃO.</w:t>
      </w:r>
    </w:p>
    <w:p w:rsidR="00C441AC" w:rsidRPr="0085536E" w:rsidRDefault="00C441AC" w:rsidP="00040A4F">
      <w:pPr>
        <w:jc w:val="both"/>
        <w:rPr>
          <w:rFonts w:cstheme="minorHAnsi"/>
          <w:sz w:val="24"/>
          <w:szCs w:val="24"/>
        </w:rPr>
      </w:pPr>
    </w:p>
    <w:p w:rsidR="00BB6A02" w:rsidRPr="0085536E" w:rsidRDefault="00BA1583" w:rsidP="00BB6A02">
      <w:p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sz w:val="24"/>
          <w:szCs w:val="24"/>
        </w:rPr>
        <w:t xml:space="preserve">Na coluna </w:t>
      </w:r>
      <w:r w:rsidR="002C14E8" w:rsidRPr="0085536E">
        <w:rPr>
          <w:rFonts w:cstheme="minorHAnsi"/>
          <w:sz w:val="24"/>
          <w:szCs w:val="24"/>
        </w:rPr>
        <w:t>‘</w:t>
      </w:r>
      <w:r w:rsidRPr="0085536E">
        <w:rPr>
          <w:rFonts w:cstheme="minorHAnsi"/>
          <w:sz w:val="24"/>
          <w:szCs w:val="24"/>
        </w:rPr>
        <w:t>H</w:t>
      </w:r>
      <w:r w:rsidR="002C14E8" w:rsidRPr="0085536E">
        <w:rPr>
          <w:rFonts w:cstheme="minorHAnsi"/>
          <w:sz w:val="24"/>
          <w:szCs w:val="24"/>
        </w:rPr>
        <w:t>istórico’</w:t>
      </w:r>
      <w:r w:rsidRPr="0085536E">
        <w:rPr>
          <w:rFonts w:cstheme="minorHAnsi"/>
          <w:sz w:val="24"/>
          <w:szCs w:val="24"/>
        </w:rPr>
        <w:t xml:space="preserve"> </w:t>
      </w:r>
      <w:r w:rsidR="00905ED5" w:rsidRPr="0085536E">
        <w:rPr>
          <w:rFonts w:cstheme="minorHAnsi"/>
          <w:sz w:val="24"/>
          <w:szCs w:val="24"/>
        </w:rPr>
        <w:t>descreve</w:t>
      </w:r>
      <w:r w:rsidRPr="0085536E">
        <w:rPr>
          <w:rFonts w:cstheme="minorHAnsi"/>
          <w:sz w:val="24"/>
          <w:szCs w:val="24"/>
        </w:rPr>
        <w:t xml:space="preserve"> os comentários do processo. Toda atualização é colocada nesta coluna,</w:t>
      </w:r>
      <w:r w:rsidR="008F77FB" w:rsidRPr="0085536E">
        <w:rPr>
          <w:rFonts w:cstheme="minorHAnsi"/>
          <w:sz w:val="24"/>
          <w:szCs w:val="24"/>
        </w:rPr>
        <w:t xml:space="preserve"> desde quando a obra é inserida na planilha,</w:t>
      </w:r>
      <w:r w:rsidRPr="0085536E">
        <w:rPr>
          <w:rFonts w:cstheme="minorHAnsi"/>
          <w:sz w:val="24"/>
          <w:szCs w:val="24"/>
        </w:rPr>
        <w:t xml:space="preserve"> criando assim um histórico do processo. </w:t>
      </w:r>
      <w:r w:rsidR="008F77FB" w:rsidRPr="0085536E">
        <w:rPr>
          <w:rFonts w:cstheme="minorHAnsi"/>
          <w:sz w:val="24"/>
          <w:szCs w:val="24"/>
        </w:rPr>
        <w:t>O padrão para preenchimento é: “DD/MM/AA – Comentário –</w:t>
      </w:r>
      <w:proofErr w:type="gramStart"/>
      <w:r w:rsidR="008F77FB" w:rsidRPr="0085536E">
        <w:rPr>
          <w:rFonts w:cstheme="minorHAnsi"/>
          <w:sz w:val="24"/>
          <w:szCs w:val="24"/>
        </w:rPr>
        <w:t xml:space="preserve"> “</w:t>
      </w:r>
      <w:proofErr w:type="gramEnd"/>
      <w:r w:rsidR="008F77FB" w:rsidRPr="0085536E">
        <w:rPr>
          <w:rFonts w:cstheme="minorHAnsi"/>
          <w:sz w:val="24"/>
          <w:szCs w:val="24"/>
        </w:rPr>
        <w:t xml:space="preserve">. Se uma nova atualização for feita ela é inserida no início da linha, </w:t>
      </w:r>
      <w:r w:rsidR="00D85E18" w:rsidRPr="0085536E">
        <w:rPr>
          <w:rFonts w:cstheme="minorHAnsi"/>
          <w:sz w:val="24"/>
          <w:szCs w:val="24"/>
        </w:rPr>
        <w:t>ou seja,</w:t>
      </w:r>
      <w:r w:rsidR="008F77FB" w:rsidRPr="0085536E">
        <w:rPr>
          <w:rFonts w:cstheme="minorHAnsi"/>
          <w:sz w:val="24"/>
          <w:szCs w:val="24"/>
        </w:rPr>
        <w:t xml:space="preserve"> as últimas atualizações aparecerão </w:t>
      </w:r>
      <w:proofErr w:type="gramStart"/>
      <w:r w:rsidR="008F77FB" w:rsidRPr="0085536E">
        <w:rPr>
          <w:rFonts w:cstheme="minorHAnsi"/>
          <w:sz w:val="24"/>
          <w:szCs w:val="24"/>
        </w:rPr>
        <w:t>primeiro</w:t>
      </w:r>
      <w:proofErr w:type="gramEnd"/>
      <w:r w:rsidR="008F77FB" w:rsidRPr="0085536E">
        <w:rPr>
          <w:rFonts w:cstheme="minorHAnsi"/>
          <w:sz w:val="24"/>
          <w:szCs w:val="24"/>
        </w:rPr>
        <w:t>.</w:t>
      </w:r>
    </w:p>
    <w:p w:rsidR="008F77FB" w:rsidRPr="0085536E" w:rsidRDefault="008F77FB" w:rsidP="00BB6A02">
      <w:pPr>
        <w:jc w:val="both"/>
        <w:rPr>
          <w:rFonts w:cstheme="minorHAnsi"/>
          <w:noProof/>
          <w:sz w:val="24"/>
          <w:szCs w:val="24"/>
          <w:lang w:eastAsia="pt-BR"/>
        </w:rPr>
      </w:pPr>
      <w:proofErr w:type="spellStart"/>
      <w:r w:rsidRPr="0085536E">
        <w:rPr>
          <w:rFonts w:cstheme="minorHAnsi"/>
          <w:sz w:val="24"/>
          <w:szCs w:val="24"/>
        </w:rPr>
        <w:t>Ex</w:t>
      </w:r>
      <w:proofErr w:type="spellEnd"/>
      <w:r w:rsidRPr="0085536E">
        <w:rPr>
          <w:rFonts w:cstheme="minorHAnsi"/>
          <w:sz w:val="24"/>
          <w:szCs w:val="24"/>
        </w:rPr>
        <w:t xml:space="preserve">: </w:t>
      </w:r>
    </w:p>
    <w:p w:rsidR="008F77FB" w:rsidRPr="0085536E" w:rsidRDefault="008F77FB" w:rsidP="00BB6A02">
      <w:p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19A9F898" wp14:editId="28B299AA">
            <wp:extent cx="5543548" cy="1114425"/>
            <wp:effectExtent l="0" t="0" r="63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52047" t="46362" r="1059" b="36097"/>
                    <a:stretch/>
                  </pic:blipFill>
                  <pic:spPr bwMode="auto">
                    <a:xfrm>
                      <a:off x="0" y="0"/>
                      <a:ext cx="5542899" cy="1114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36E" w:rsidRPr="0085536E" w:rsidRDefault="00C264BB" w:rsidP="002C14E8">
      <w:pPr>
        <w:ind w:left="-284" w:right="-285"/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sz w:val="24"/>
          <w:szCs w:val="24"/>
        </w:rPr>
        <w:t xml:space="preserve"> </w:t>
      </w:r>
    </w:p>
    <w:p w:rsidR="0085536E" w:rsidRPr="0085536E" w:rsidRDefault="0085536E" w:rsidP="002C14E8">
      <w:pPr>
        <w:ind w:left="-284" w:right="-285"/>
        <w:jc w:val="both"/>
        <w:rPr>
          <w:rFonts w:cstheme="minorHAnsi"/>
          <w:sz w:val="24"/>
          <w:szCs w:val="24"/>
        </w:rPr>
      </w:pPr>
    </w:p>
    <w:p w:rsidR="00D3151B" w:rsidRPr="0085536E" w:rsidRDefault="00C264BB" w:rsidP="002C14E8">
      <w:pPr>
        <w:ind w:left="-284" w:right="-285"/>
        <w:jc w:val="both"/>
        <w:rPr>
          <w:rFonts w:cstheme="minorHAnsi"/>
          <w:b/>
          <w:i/>
          <w:sz w:val="24"/>
          <w:szCs w:val="24"/>
        </w:rPr>
      </w:pPr>
      <w:r w:rsidRPr="0085536E">
        <w:rPr>
          <w:rFonts w:cstheme="minorHAnsi"/>
          <w:sz w:val="24"/>
          <w:szCs w:val="24"/>
        </w:rPr>
        <w:lastRenderedPageBreak/>
        <w:t xml:space="preserve"> </w:t>
      </w:r>
      <w:r w:rsidR="00D3151B" w:rsidRPr="0085536E">
        <w:rPr>
          <w:rFonts w:cstheme="minorHAnsi"/>
          <w:b/>
          <w:i/>
          <w:sz w:val="24"/>
          <w:szCs w:val="24"/>
        </w:rPr>
        <w:t>3.  Protocolo</w:t>
      </w:r>
    </w:p>
    <w:p w:rsidR="00782E82" w:rsidRPr="0085536E" w:rsidRDefault="00513743" w:rsidP="002330EB">
      <w:p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sz w:val="24"/>
          <w:szCs w:val="24"/>
        </w:rPr>
        <w:t xml:space="preserve">Na coluna </w:t>
      </w:r>
      <w:r w:rsidR="002C14E8" w:rsidRPr="0085536E">
        <w:rPr>
          <w:rFonts w:cstheme="minorHAnsi"/>
          <w:sz w:val="24"/>
          <w:szCs w:val="24"/>
        </w:rPr>
        <w:t>‘PREV. PROT.’</w:t>
      </w:r>
      <w:r w:rsidRPr="0085536E">
        <w:rPr>
          <w:rFonts w:cstheme="minorHAnsi"/>
          <w:sz w:val="24"/>
          <w:szCs w:val="24"/>
        </w:rPr>
        <w:t xml:space="preserve"> </w:t>
      </w:r>
      <w:r w:rsidR="003D245E" w:rsidRPr="0085536E">
        <w:rPr>
          <w:rFonts w:cstheme="minorHAnsi"/>
          <w:sz w:val="24"/>
          <w:szCs w:val="24"/>
        </w:rPr>
        <w:t>P</w:t>
      </w:r>
      <w:r w:rsidRPr="0085536E">
        <w:rPr>
          <w:rFonts w:cstheme="minorHAnsi"/>
          <w:sz w:val="24"/>
          <w:szCs w:val="24"/>
        </w:rPr>
        <w:t>reenche</w:t>
      </w:r>
      <w:r w:rsidR="003D245E" w:rsidRPr="0085536E">
        <w:rPr>
          <w:rFonts w:cstheme="minorHAnsi"/>
          <w:sz w:val="24"/>
          <w:szCs w:val="24"/>
        </w:rPr>
        <w:t xml:space="preserve"> com</w:t>
      </w:r>
      <w:r w:rsidRPr="0085536E">
        <w:rPr>
          <w:rFonts w:cstheme="minorHAnsi"/>
          <w:sz w:val="24"/>
          <w:szCs w:val="24"/>
        </w:rPr>
        <w:t xml:space="preserve"> a data da previsão de protocolo do projeto.</w:t>
      </w:r>
      <w:r w:rsidR="00C3371C" w:rsidRPr="0085536E">
        <w:rPr>
          <w:rFonts w:cstheme="minorHAnsi"/>
          <w:sz w:val="24"/>
          <w:szCs w:val="24"/>
        </w:rPr>
        <w:t xml:space="preserve"> A data preenchida é contada de 15 dias após o Gerente de Documentação liberar o projeto para análise do licenciamento.</w:t>
      </w:r>
      <w:r w:rsidR="00782E82" w:rsidRPr="0085536E">
        <w:rPr>
          <w:rFonts w:cstheme="minorHAnsi"/>
          <w:sz w:val="24"/>
          <w:szCs w:val="24"/>
        </w:rPr>
        <w:t xml:space="preserve"> Quando </w:t>
      </w:r>
      <w:r w:rsidR="003D245E" w:rsidRPr="0085536E">
        <w:rPr>
          <w:rFonts w:cstheme="minorHAnsi"/>
          <w:sz w:val="24"/>
          <w:szCs w:val="24"/>
        </w:rPr>
        <w:t>a data estipulada não é cumprida,</w:t>
      </w:r>
      <w:r w:rsidR="002C14E8" w:rsidRPr="0085536E">
        <w:rPr>
          <w:rFonts w:cstheme="minorHAnsi"/>
          <w:sz w:val="24"/>
          <w:szCs w:val="24"/>
        </w:rPr>
        <w:t xml:space="preserve"> esta é alterada para uma nova data</w:t>
      </w:r>
      <w:r w:rsidR="00782E82" w:rsidRPr="0085536E">
        <w:rPr>
          <w:rFonts w:cstheme="minorHAnsi"/>
          <w:sz w:val="24"/>
          <w:szCs w:val="24"/>
        </w:rPr>
        <w:t xml:space="preserve">. Essa data poderá ser alterada até a data de protocolo. Quando o </w:t>
      </w:r>
      <w:r w:rsidR="000C2273" w:rsidRPr="0085536E">
        <w:rPr>
          <w:rFonts w:cstheme="minorHAnsi"/>
          <w:sz w:val="24"/>
          <w:szCs w:val="24"/>
        </w:rPr>
        <w:t>processo</w:t>
      </w:r>
      <w:r w:rsidR="00782E82" w:rsidRPr="0085536E">
        <w:rPr>
          <w:rFonts w:cstheme="minorHAnsi"/>
          <w:sz w:val="24"/>
          <w:szCs w:val="24"/>
        </w:rPr>
        <w:t xml:space="preserve"> é protocolado, preenche-se com um tracinho.</w:t>
      </w:r>
    </w:p>
    <w:p w:rsidR="00782E82" w:rsidRPr="0085536E" w:rsidRDefault="00782E82" w:rsidP="002330EB">
      <w:p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sz w:val="24"/>
          <w:szCs w:val="24"/>
        </w:rPr>
        <w:t xml:space="preserve">Na coluna </w:t>
      </w:r>
      <w:r w:rsidR="002C14E8" w:rsidRPr="0085536E">
        <w:rPr>
          <w:rFonts w:cstheme="minorHAnsi"/>
          <w:sz w:val="24"/>
          <w:szCs w:val="24"/>
        </w:rPr>
        <w:t>‘REAL PROT.’</w:t>
      </w:r>
      <w:r w:rsidRPr="0085536E">
        <w:rPr>
          <w:rFonts w:cstheme="minorHAnsi"/>
          <w:sz w:val="24"/>
          <w:szCs w:val="24"/>
        </w:rPr>
        <w:t xml:space="preserve"> preench</w:t>
      </w:r>
      <w:r w:rsidR="003D245E" w:rsidRPr="0085536E">
        <w:rPr>
          <w:rFonts w:cstheme="minorHAnsi"/>
          <w:sz w:val="24"/>
          <w:szCs w:val="24"/>
        </w:rPr>
        <w:t>e</w:t>
      </w:r>
      <w:r w:rsidRPr="0085536E">
        <w:rPr>
          <w:rFonts w:cstheme="minorHAnsi"/>
          <w:sz w:val="24"/>
          <w:szCs w:val="24"/>
        </w:rPr>
        <w:t xml:space="preserve"> a data real do protocolo. </w:t>
      </w:r>
    </w:p>
    <w:p w:rsidR="00893CEA" w:rsidRPr="0085536E" w:rsidRDefault="00893CEA" w:rsidP="00893CEA">
      <w:p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sz w:val="24"/>
          <w:szCs w:val="24"/>
        </w:rPr>
        <w:t xml:space="preserve">Na coluna </w:t>
      </w:r>
      <w:r w:rsidR="002C14E8" w:rsidRPr="0085536E">
        <w:rPr>
          <w:rFonts w:cstheme="minorHAnsi"/>
          <w:sz w:val="24"/>
          <w:szCs w:val="24"/>
        </w:rPr>
        <w:t>‘N. PROTOCOLO’</w:t>
      </w:r>
      <w:r w:rsidRPr="0085536E">
        <w:rPr>
          <w:rFonts w:cstheme="minorHAnsi"/>
          <w:sz w:val="24"/>
          <w:szCs w:val="24"/>
        </w:rPr>
        <w:t xml:space="preserve"> preenche com o número do protocolo. Cada órgão tem um padrão de numeração para </w:t>
      </w:r>
      <w:r w:rsidR="003D245E" w:rsidRPr="0085536E">
        <w:rPr>
          <w:rFonts w:cstheme="minorHAnsi"/>
          <w:sz w:val="24"/>
          <w:szCs w:val="24"/>
        </w:rPr>
        <w:t>cadastro</w:t>
      </w:r>
      <w:r w:rsidRPr="0085536E">
        <w:rPr>
          <w:rFonts w:cstheme="minorHAnsi"/>
          <w:sz w:val="24"/>
          <w:szCs w:val="24"/>
        </w:rPr>
        <w:t xml:space="preserve"> </w:t>
      </w:r>
      <w:r w:rsidR="003D245E" w:rsidRPr="0085536E">
        <w:rPr>
          <w:rFonts w:cstheme="minorHAnsi"/>
          <w:sz w:val="24"/>
          <w:szCs w:val="24"/>
        </w:rPr>
        <w:t>d</w:t>
      </w:r>
      <w:r w:rsidRPr="0085536E">
        <w:rPr>
          <w:rFonts w:cstheme="minorHAnsi"/>
          <w:sz w:val="24"/>
          <w:szCs w:val="24"/>
        </w:rPr>
        <w:t xml:space="preserve">os processos que estão sendo analisados. </w:t>
      </w:r>
    </w:p>
    <w:p w:rsidR="00C626D3" w:rsidRPr="0085536E" w:rsidRDefault="00C626D3" w:rsidP="00D3151B">
      <w:p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b/>
          <w:i/>
          <w:sz w:val="24"/>
          <w:szCs w:val="24"/>
        </w:rPr>
        <w:t>4.  Aprovações</w:t>
      </w:r>
      <w:r w:rsidRPr="0085536E">
        <w:rPr>
          <w:rFonts w:cstheme="minorHAnsi"/>
          <w:sz w:val="24"/>
          <w:szCs w:val="24"/>
        </w:rPr>
        <w:t xml:space="preserve"> </w:t>
      </w:r>
    </w:p>
    <w:p w:rsidR="00D3151B" w:rsidRPr="0085536E" w:rsidRDefault="00D3151B" w:rsidP="00D3151B">
      <w:p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sz w:val="24"/>
          <w:szCs w:val="24"/>
        </w:rPr>
        <w:t xml:space="preserve">Na coluna </w:t>
      </w:r>
      <w:r w:rsidR="00D502A0" w:rsidRPr="0085536E">
        <w:rPr>
          <w:rFonts w:cstheme="minorHAnsi"/>
          <w:sz w:val="24"/>
          <w:szCs w:val="24"/>
        </w:rPr>
        <w:t>‘PREV. APROV’</w:t>
      </w:r>
      <w:r w:rsidR="00D00B20" w:rsidRPr="0085536E">
        <w:rPr>
          <w:rFonts w:cstheme="minorHAnsi"/>
          <w:sz w:val="24"/>
          <w:szCs w:val="24"/>
        </w:rPr>
        <w:t xml:space="preserve"> preenche com a </w:t>
      </w:r>
      <w:r w:rsidR="00B43AC8" w:rsidRPr="0085536E">
        <w:rPr>
          <w:rFonts w:cstheme="minorHAnsi"/>
          <w:sz w:val="24"/>
          <w:szCs w:val="24"/>
        </w:rPr>
        <w:t>data prevista para</w:t>
      </w:r>
      <w:r w:rsidR="00D00B20" w:rsidRPr="0085536E">
        <w:rPr>
          <w:rFonts w:cstheme="minorHAnsi"/>
          <w:sz w:val="24"/>
          <w:szCs w:val="24"/>
        </w:rPr>
        <w:t xml:space="preserve"> aprovação do processo. Esta data de previsão varia para cada órgão. Normalmente entre 60 e 90 dias após a data prevista para protocolo. </w:t>
      </w:r>
      <w:r w:rsidR="00B43AC8" w:rsidRPr="0085536E">
        <w:rPr>
          <w:rFonts w:cstheme="minorHAnsi"/>
          <w:sz w:val="24"/>
          <w:szCs w:val="24"/>
        </w:rPr>
        <w:t xml:space="preserve">Quando a data estipulada não é cumprida, esta é alterada para uma nova data. Essa data poderá ser alterada até a data de </w:t>
      </w:r>
      <w:r w:rsidR="000C2273" w:rsidRPr="0085536E">
        <w:rPr>
          <w:rFonts w:cstheme="minorHAnsi"/>
          <w:sz w:val="24"/>
          <w:szCs w:val="24"/>
        </w:rPr>
        <w:t>aprovação</w:t>
      </w:r>
      <w:r w:rsidR="00D502A0" w:rsidRPr="0085536E">
        <w:rPr>
          <w:rFonts w:cstheme="minorHAnsi"/>
          <w:sz w:val="24"/>
          <w:szCs w:val="24"/>
        </w:rPr>
        <w:t xml:space="preserve">. Quando o </w:t>
      </w:r>
      <w:r w:rsidR="000C2273" w:rsidRPr="0085536E">
        <w:rPr>
          <w:rFonts w:cstheme="minorHAnsi"/>
          <w:sz w:val="24"/>
          <w:szCs w:val="24"/>
        </w:rPr>
        <w:t>processo</w:t>
      </w:r>
      <w:r w:rsidR="00D502A0" w:rsidRPr="0085536E">
        <w:rPr>
          <w:rFonts w:cstheme="minorHAnsi"/>
          <w:sz w:val="24"/>
          <w:szCs w:val="24"/>
        </w:rPr>
        <w:t xml:space="preserve"> é </w:t>
      </w:r>
      <w:r w:rsidR="000C2273" w:rsidRPr="0085536E">
        <w:rPr>
          <w:rFonts w:cstheme="minorHAnsi"/>
          <w:sz w:val="24"/>
          <w:szCs w:val="24"/>
        </w:rPr>
        <w:t>aprovado</w:t>
      </w:r>
      <w:r w:rsidR="00D502A0" w:rsidRPr="0085536E">
        <w:rPr>
          <w:rFonts w:cstheme="minorHAnsi"/>
          <w:sz w:val="24"/>
          <w:szCs w:val="24"/>
        </w:rPr>
        <w:t xml:space="preserve">, preenche-se com um </w:t>
      </w:r>
      <w:r w:rsidR="000C2273" w:rsidRPr="0085536E">
        <w:rPr>
          <w:rFonts w:cstheme="minorHAnsi"/>
          <w:sz w:val="24"/>
          <w:szCs w:val="24"/>
        </w:rPr>
        <w:t>tracinho.</w:t>
      </w:r>
    </w:p>
    <w:p w:rsidR="00D00B20" w:rsidRPr="0085536E" w:rsidRDefault="00D00B20" w:rsidP="00D00B20">
      <w:p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sz w:val="24"/>
          <w:szCs w:val="24"/>
        </w:rPr>
        <w:t xml:space="preserve">Na coluna </w:t>
      </w:r>
      <w:r w:rsidR="000C2273" w:rsidRPr="0085536E">
        <w:rPr>
          <w:rFonts w:cstheme="minorHAnsi"/>
          <w:sz w:val="24"/>
          <w:szCs w:val="24"/>
        </w:rPr>
        <w:t>‘REAL APROV’</w:t>
      </w:r>
      <w:r w:rsidRPr="0085536E">
        <w:rPr>
          <w:rFonts w:cstheme="minorHAnsi"/>
          <w:sz w:val="24"/>
          <w:szCs w:val="24"/>
        </w:rPr>
        <w:t xml:space="preserve"> preenche a data real da aprovação. </w:t>
      </w:r>
    </w:p>
    <w:p w:rsidR="00B43AC8" w:rsidRPr="0085536E" w:rsidRDefault="00D00B20" w:rsidP="00D00B20">
      <w:pPr>
        <w:jc w:val="both"/>
        <w:rPr>
          <w:rFonts w:cstheme="minorHAnsi"/>
          <w:b/>
          <w:i/>
          <w:sz w:val="24"/>
          <w:szCs w:val="24"/>
        </w:rPr>
      </w:pPr>
      <w:r w:rsidRPr="0085536E">
        <w:rPr>
          <w:rFonts w:cstheme="minorHAnsi"/>
          <w:sz w:val="24"/>
          <w:szCs w:val="24"/>
        </w:rPr>
        <w:t xml:space="preserve">Na coluna </w:t>
      </w:r>
      <w:r w:rsidR="000C2273" w:rsidRPr="0085536E">
        <w:rPr>
          <w:rFonts w:cstheme="minorHAnsi"/>
          <w:sz w:val="24"/>
          <w:szCs w:val="24"/>
        </w:rPr>
        <w:t>‘N. APROVAÇÃO’</w:t>
      </w:r>
      <w:r w:rsidR="00525861" w:rsidRPr="0085536E">
        <w:rPr>
          <w:rFonts w:cstheme="minorHAnsi"/>
          <w:sz w:val="24"/>
          <w:szCs w:val="24"/>
        </w:rPr>
        <w:t xml:space="preserve"> </w:t>
      </w:r>
      <w:r w:rsidR="00B43AC8" w:rsidRPr="0085536E">
        <w:rPr>
          <w:rFonts w:cstheme="minorHAnsi"/>
          <w:sz w:val="24"/>
          <w:szCs w:val="24"/>
        </w:rPr>
        <w:t>preenche c</w:t>
      </w:r>
      <w:r w:rsidRPr="0085536E">
        <w:rPr>
          <w:rFonts w:cstheme="minorHAnsi"/>
          <w:sz w:val="24"/>
          <w:szCs w:val="24"/>
        </w:rPr>
        <w:t xml:space="preserve">om o número </w:t>
      </w:r>
      <w:r w:rsidR="00525861" w:rsidRPr="0085536E">
        <w:rPr>
          <w:rFonts w:cstheme="minorHAnsi"/>
          <w:sz w:val="24"/>
          <w:szCs w:val="24"/>
        </w:rPr>
        <w:t>da autorização</w:t>
      </w:r>
      <w:r w:rsidRPr="0085536E">
        <w:rPr>
          <w:rFonts w:cstheme="minorHAnsi"/>
          <w:sz w:val="24"/>
          <w:szCs w:val="24"/>
        </w:rPr>
        <w:t xml:space="preserve">. Cada órgão tem um padrão de numeração para </w:t>
      </w:r>
      <w:r w:rsidR="00525861" w:rsidRPr="0085536E">
        <w:rPr>
          <w:rFonts w:cstheme="minorHAnsi"/>
          <w:sz w:val="24"/>
          <w:szCs w:val="24"/>
        </w:rPr>
        <w:t>as cartas de aprovação</w:t>
      </w:r>
      <w:r w:rsidRPr="0085536E">
        <w:rPr>
          <w:rFonts w:cstheme="minorHAnsi"/>
          <w:sz w:val="24"/>
          <w:szCs w:val="24"/>
        </w:rPr>
        <w:t xml:space="preserve">. </w:t>
      </w:r>
    </w:p>
    <w:p w:rsidR="00C626D3" w:rsidRPr="0085536E" w:rsidRDefault="00C626D3" w:rsidP="00D00B20">
      <w:p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b/>
          <w:i/>
          <w:sz w:val="24"/>
          <w:szCs w:val="24"/>
        </w:rPr>
        <w:t>5.  Projeto</w:t>
      </w:r>
    </w:p>
    <w:p w:rsidR="002C14E8" w:rsidRPr="0085536E" w:rsidRDefault="002C14E8" w:rsidP="00C626D3">
      <w:pPr>
        <w:ind w:right="-285"/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sz w:val="24"/>
          <w:szCs w:val="24"/>
        </w:rPr>
        <w:t xml:space="preserve">Na coluna </w:t>
      </w:r>
      <w:r w:rsidR="00C626D3" w:rsidRPr="0085536E">
        <w:rPr>
          <w:rFonts w:cstheme="minorHAnsi"/>
          <w:sz w:val="24"/>
          <w:szCs w:val="24"/>
        </w:rPr>
        <w:t>‘ENTREGA PROJETO’</w:t>
      </w:r>
      <w:r w:rsidRPr="0085536E">
        <w:rPr>
          <w:rFonts w:cstheme="minorHAnsi"/>
          <w:sz w:val="24"/>
          <w:szCs w:val="24"/>
        </w:rPr>
        <w:t xml:space="preserve"> preenche com a dat</w:t>
      </w:r>
      <w:r w:rsidR="00B43AC8" w:rsidRPr="0085536E">
        <w:rPr>
          <w:rFonts w:cstheme="minorHAnsi"/>
          <w:sz w:val="24"/>
          <w:szCs w:val="24"/>
        </w:rPr>
        <w:t xml:space="preserve">a da entrega do projeto. Quando </w:t>
      </w:r>
      <w:r w:rsidRPr="0085536E">
        <w:rPr>
          <w:rFonts w:cstheme="minorHAnsi"/>
          <w:sz w:val="24"/>
          <w:szCs w:val="24"/>
        </w:rPr>
        <w:t>o projeto</w:t>
      </w:r>
      <w:r w:rsidR="00B43AC8" w:rsidRPr="0085536E">
        <w:rPr>
          <w:rFonts w:cstheme="minorHAnsi"/>
          <w:sz w:val="24"/>
          <w:szCs w:val="24"/>
        </w:rPr>
        <w:t xml:space="preserve"> é analisado, </w:t>
      </w:r>
      <w:proofErr w:type="gramStart"/>
      <w:r w:rsidR="00B43AC8" w:rsidRPr="0085536E">
        <w:rPr>
          <w:rFonts w:cstheme="minorHAnsi"/>
          <w:sz w:val="24"/>
          <w:szCs w:val="24"/>
        </w:rPr>
        <w:t>é</w:t>
      </w:r>
      <w:proofErr w:type="gramEnd"/>
      <w:r w:rsidR="00B43AC8" w:rsidRPr="0085536E">
        <w:rPr>
          <w:rFonts w:cstheme="minorHAnsi"/>
          <w:sz w:val="24"/>
          <w:szCs w:val="24"/>
        </w:rPr>
        <w:t xml:space="preserve"> verificado</w:t>
      </w:r>
      <w:r w:rsidRPr="0085536E">
        <w:rPr>
          <w:rFonts w:cstheme="minorHAnsi"/>
          <w:sz w:val="24"/>
          <w:szCs w:val="24"/>
        </w:rPr>
        <w:t xml:space="preserve"> os órgãos </w:t>
      </w:r>
      <w:r w:rsidR="00B43AC8" w:rsidRPr="0085536E">
        <w:rPr>
          <w:rFonts w:cstheme="minorHAnsi"/>
          <w:sz w:val="24"/>
          <w:szCs w:val="24"/>
        </w:rPr>
        <w:t>necessários para</w:t>
      </w:r>
      <w:r w:rsidRPr="0085536E">
        <w:rPr>
          <w:rFonts w:cstheme="minorHAnsi"/>
          <w:sz w:val="24"/>
          <w:szCs w:val="24"/>
        </w:rPr>
        <w:t xml:space="preserve"> o licenciamento</w:t>
      </w:r>
      <w:r w:rsidR="00B43AC8" w:rsidRPr="0085536E">
        <w:rPr>
          <w:rFonts w:cstheme="minorHAnsi"/>
          <w:sz w:val="24"/>
          <w:szCs w:val="24"/>
        </w:rPr>
        <w:t>.</w:t>
      </w:r>
      <w:r w:rsidRPr="0085536E">
        <w:rPr>
          <w:rFonts w:cstheme="minorHAnsi"/>
          <w:sz w:val="24"/>
          <w:szCs w:val="24"/>
        </w:rPr>
        <w:t xml:space="preserve"> </w:t>
      </w:r>
      <w:r w:rsidR="00B43AC8" w:rsidRPr="0085536E">
        <w:rPr>
          <w:rFonts w:cstheme="minorHAnsi"/>
          <w:sz w:val="24"/>
          <w:szCs w:val="24"/>
        </w:rPr>
        <w:t>Com essa análise é solicitado</w:t>
      </w:r>
      <w:r w:rsidRPr="0085536E">
        <w:rPr>
          <w:rFonts w:cstheme="minorHAnsi"/>
          <w:sz w:val="24"/>
          <w:szCs w:val="24"/>
        </w:rPr>
        <w:t xml:space="preserve"> ao Departamento de projeto </w:t>
      </w:r>
      <w:proofErr w:type="gramStart"/>
      <w:r w:rsidRPr="0085536E">
        <w:rPr>
          <w:rFonts w:cstheme="minorHAnsi"/>
          <w:sz w:val="24"/>
          <w:szCs w:val="24"/>
        </w:rPr>
        <w:t>a</w:t>
      </w:r>
      <w:proofErr w:type="gramEnd"/>
      <w:r w:rsidRPr="0085536E">
        <w:rPr>
          <w:rFonts w:cstheme="minorHAnsi"/>
          <w:sz w:val="24"/>
          <w:szCs w:val="24"/>
        </w:rPr>
        <w:t xml:space="preserve"> separação</w:t>
      </w:r>
      <w:r w:rsidR="00B43AC8" w:rsidRPr="0085536E">
        <w:rPr>
          <w:rFonts w:cstheme="minorHAnsi"/>
          <w:sz w:val="24"/>
          <w:szCs w:val="24"/>
        </w:rPr>
        <w:t xml:space="preserve"> do </w:t>
      </w:r>
      <w:proofErr w:type="spellStart"/>
      <w:r w:rsidR="00B43AC8" w:rsidRPr="0085536E">
        <w:rPr>
          <w:rFonts w:cstheme="minorHAnsi"/>
          <w:sz w:val="24"/>
          <w:szCs w:val="24"/>
        </w:rPr>
        <w:t>proejto</w:t>
      </w:r>
      <w:proofErr w:type="spellEnd"/>
      <w:r w:rsidRPr="0085536E">
        <w:rPr>
          <w:rFonts w:cstheme="minorHAnsi"/>
          <w:sz w:val="24"/>
          <w:szCs w:val="24"/>
        </w:rPr>
        <w:t xml:space="preserve"> de acordo com a responsabilidade de cada órgão e a adequação do projeto de acordo com as normas de cada um. Quando as vias impressas do projeto são entregues, </w:t>
      </w:r>
      <w:r w:rsidR="00C626D3" w:rsidRPr="0085536E">
        <w:rPr>
          <w:rFonts w:cstheme="minorHAnsi"/>
          <w:sz w:val="24"/>
          <w:szCs w:val="24"/>
        </w:rPr>
        <w:t>essa coluna</w:t>
      </w:r>
      <w:r w:rsidR="00B43AC8" w:rsidRPr="0085536E">
        <w:rPr>
          <w:rFonts w:cstheme="minorHAnsi"/>
          <w:sz w:val="24"/>
          <w:szCs w:val="24"/>
        </w:rPr>
        <w:t xml:space="preserve"> é preenchida com</w:t>
      </w:r>
      <w:r w:rsidR="00C626D3" w:rsidRPr="0085536E">
        <w:rPr>
          <w:rFonts w:cstheme="minorHAnsi"/>
          <w:sz w:val="24"/>
          <w:szCs w:val="24"/>
        </w:rPr>
        <w:t xml:space="preserve"> a data da entrega no padrão DD/MM/AAAA.</w:t>
      </w:r>
    </w:p>
    <w:p w:rsidR="00727A24" w:rsidRPr="0085536E" w:rsidRDefault="00727A24" w:rsidP="00D3151B">
      <w:pPr>
        <w:jc w:val="both"/>
        <w:rPr>
          <w:rFonts w:cstheme="minorHAnsi"/>
          <w:b/>
          <w:i/>
          <w:sz w:val="24"/>
          <w:szCs w:val="24"/>
        </w:rPr>
      </w:pPr>
      <w:r w:rsidRPr="0085536E">
        <w:rPr>
          <w:rFonts w:cstheme="minorHAnsi"/>
          <w:b/>
          <w:i/>
          <w:sz w:val="24"/>
          <w:szCs w:val="24"/>
        </w:rPr>
        <w:t xml:space="preserve">6. </w:t>
      </w:r>
      <w:r w:rsidR="008D0BEA" w:rsidRPr="0085536E">
        <w:rPr>
          <w:rFonts w:cstheme="minorHAnsi"/>
          <w:b/>
          <w:i/>
          <w:sz w:val="24"/>
          <w:szCs w:val="24"/>
        </w:rPr>
        <w:t xml:space="preserve">Extensões </w:t>
      </w:r>
      <w:r w:rsidR="00770E86" w:rsidRPr="0085536E">
        <w:rPr>
          <w:rFonts w:cstheme="minorHAnsi"/>
          <w:b/>
          <w:i/>
          <w:sz w:val="24"/>
          <w:szCs w:val="24"/>
        </w:rPr>
        <w:t>(m)</w:t>
      </w:r>
    </w:p>
    <w:p w:rsidR="0017225D" w:rsidRPr="0085536E" w:rsidRDefault="00727A24" w:rsidP="00D3151B">
      <w:p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sz w:val="24"/>
          <w:szCs w:val="24"/>
        </w:rPr>
        <w:t xml:space="preserve">Para cada órgão </w:t>
      </w:r>
      <w:r w:rsidR="0086237F" w:rsidRPr="0085536E">
        <w:rPr>
          <w:rFonts w:cstheme="minorHAnsi"/>
          <w:sz w:val="24"/>
          <w:szCs w:val="24"/>
        </w:rPr>
        <w:t>é apresentado</w:t>
      </w:r>
      <w:r w:rsidRPr="0085536E">
        <w:rPr>
          <w:rFonts w:cstheme="minorHAnsi"/>
          <w:sz w:val="24"/>
          <w:szCs w:val="24"/>
        </w:rPr>
        <w:t xml:space="preserve"> apenas o trecho do projeto que cabe ao mesmo autorizar. Por exemplo: para Prefeituras </w:t>
      </w:r>
      <w:r w:rsidR="0086237F" w:rsidRPr="0085536E">
        <w:rPr>
          <w:rFonts w:cstheme="minorHAnsi"/>
          <w:sz w:val="24"/>
          <w:szCs w:val="24"/>
        </w:rPr>
        <w:t>são apresentados</w:t>
      </w:r>
      <w:r w:rsidRPr="0085536E">
        <w:rPr>
          <w:rFonts w:cstheme="minorHAnsi"/>
          <w:sz w:val="24"/>
          <w:szCs w:val="24"/>
        </w:rPr>
        <w:t xml:space="preserve"> os trechos canalizados do </w:t>
      </w:r>
      <w:r w:rsidRPr="0085536E">
        <w:rPr>
          <w:rFonts w:cstheme="minorHAnsi"/>
          <w:sz w:val="24"/>
          <w:szCs w:val="24"/>
        </w:rPr>
        <w:lastRenderedPageBreak/>
        <w:t>projeto e impl</w:t>
      </w:r>
      <w:r w:rsidR="0086237F" w:rsidRPr="0085536E">
        <w:rPr>
          <w:rFonts w:cstheme="minorHAnsi"/>
          <w:sz w:val="24"/>
          <w:szCs w:val="24"/>
        </w:rPr>
        <w:t xml:space="preserve">antação de postes. Para o DNIT são apresentados </w:t>
      </w:r>
      <w:r w:rsidRPr="0085536E">
        <w:rPr>
          <w:rFonts w:cstheme="minorHAnsi"/>
          <w:sz w:val="24"/>
          <w:szCs w:val="24"/>
        </w:rPr>
        <w:t>os trechos que estão na faixa de domínio da rodovia.</w:t>
      </w:r>
    </w:p>
    <w:p w:rsidR="00727A24" w:rsidRPr="0085536E" w:rsidRDefault="00727A24" w:rsidP="00D3151B">
      <w:p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sz w:val="24"/>
          <w:szCs w:val="24"/>
        </w:rPr>
        <w:t xml:space="preserve">Na coluna </w:t>
      </w:r>
      <w:r w:rsidR="00770E86" w:rsidRPr="0085536E">
        <w:rPr>
          <w:rFonts w:cstheme="minorHAnsi"/>
          <w:sz w:val="24"/>
          <w:szCs w:val="24"/>
        </w:rPr>
        <w:t>‘AÉREO’</w:t>
      </w:r>
      <w:r w:rsidR="0086237F" w:rsidRPr="0085536E">
        <w:rPr>
          <w:rFonts w:cstheme="minorHAnsi"/>
          <w:sz w:val="24"/>
          <w:szCs w:val="24"/>
        </w:rPr>
        <w:t xml:space="preserve"> preenche</w:t>
      </w:r>
      <w:r w:rsidRPr="0085536E">
        <w:rPr>
          <w:rFonts w:cstheme="minorHAnsi"/>
          <w:sz w:val="24"/>
          <w:szCs w:val="24"/>
        </w:rPr>
        <w:t xml:space="preserve"> com a extensão aérea </w:t>
      </w:r>
      <w:r w:rsidR="00770E86" w:rsidRPr="0085536E">
        <w:rPr>
          <w:rFonts w:cstheme="minorHAnsi"/>
          <w:sz w:val="24"/>
          <w:szCs w:val="24"/>
        </w:rPr>
        <w:t>contida</w:t>
      </w:r>
      <w:r w:rsidRPr="0085536E">
        <w:rPr>
          <w:rFonts w:cstheme="minorHAnsi"/>
          <w:sz w:val="24"/>
          <w:szCs w:val="24"/>
        </w:rPr>
        <w:t xml:space="preserve"> no trecho do projeto apresentado ao órgão.</w:t>
      </w:r>
    </w:p>
    <w:p w:rsidR="00727A24" w:rsidRPr="0085536E" w:rsidRDefault="00727A24" w:rsidP="00D3151B">
      <w:p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sz w:val="24"/>
          <w:szCs w:val="24"/>
        </w:rPr>
        <w:t xml:space="preserve">Na coluna </w:t>
      </w:r>
      <w:r w:rsidR="00770E86" w:rsidRPr="0085536E">
        <w:rPr>
          <w:rFonts w:cstheme="minorHAnsi"/>
          <w:sz w:val="24"/>
          <w:szCs w:val="24"/>
        </w:rPr>
        <w:t>‘MND’</w:t>
      </w:r>
      <w:r w:rsidRPr="0085536E">
        <w:rPr>
          <w:rFonts w:cstheme="minorHAnsi"/>
          <w:sz w:val="24"/>
          <w:szCs w:val="24"/>
        </w:rPr>
        <w:t xml:space="preserve"> preenche com a extensão de MND </w:t>
      </w:r>
      <w:r w:rsidR="00770E86" w:rsidRPr="0085536E">
        <w:rPr>
          <w:rFonts w:cstheme="minorHAnsi"/>
          <w:sz w:val="24"/>
          <w:szCs w:val="24"/>
        </w:rPr>
        <w:t>contido</w:t>
      </w:r>
      <w:r w:rsidRPr="0085536E">
        <w:rPr>
          <w:rFonts w:cstheme="minorHAnsi"/>
          <w:sz w:val="24"/>
          <w:szCs w:val="24"/>
        </w:rPr>
        <w:t xml:space="preserve"> no trecho do projeto apresentado ao órgão.</w:t>
      </w:r>
    </w:p>
    <w:p w:rsidR="00727A24" w:rsidRPr="0085536E" w:rsidRDefault="00727A24" w:rsidP="00D3151B">
      <w:p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sz w:val="24"/>
          <w:szCs w:val="24"/>
        </w:rPr>
        <w:t xml:space="preserve">Na coluna </w:t>
      </w:r>
      <w:r w:rsidR="00770E86" w:rsidRPr="0085536E">
        <w:rPr>
          <w:rFonts w:cstheme="minorHAnsi"/>
          <w:sz w:val="24"/>
          <w:szCs w:val="24"/>
        </w:rPr>
        <w:t>‘MD’</w:t>
      </w:r>
      <w:r w:rsidRPr="0085536E">
        <w:rPr>
          <w:rFonts w:cstheme="minorHAnsi"/>
          <w:sz w:val="24"/>
          <w:szCs w:val="24"/>
        </w:rPr>
        <w:t xml:space="preserve"> preenche com a extensão de MD </w:t>
      </w:r>
      <w:r w:rsidR="00770E86" w:rsidRPr="0085536E">
        <w:rPr>
          <w:rFonts w:cstheme="minorHAnsi"/>
          <w:sz w:val="24"/>
          <w:szCs w:val="24"/>
        </w:rPr>
        <w:t>contido</w:t>
      </w:r>
      <w:r w:rsidRPr="0085536E">
        <w:rPr>
          <w:rFonts w:cstheme="minorHAnsi"/>
          <w:sz w:val="24"/>
          <w:szCs w:val="24"/>
        </w:rPr>
        <w:t xml:space="preserve"> no trecho do projeto apresentado ao órgão.</w:t>
      </w:r>
    </w:p>
    <w:p w:rsidR="00770E86" w:rsidRPr="0085536E" w:rsidRDefault="00770E86" w:rsidP="00770E86">
      <w:p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sz w:val="24"/>
          <w:szCs w:val="24"/>
        </w:rPr>
        <w:t>Na coluna ‘CANAL EXIST’ preenche com a extensão de canalização existente que contém no trecho do projeto apresentado ao órgão.</w:t>
      </w:r>
    </w:p>
    <w:p w:rsidR="00BD3847" w:rsidRPr="0085536E" w:rsidRDefault="00BD3847" w:rsidP="00770E86">
      <w:p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sz w:val="24"/>
          <w:szCs w:val="24"/>
        </w:rPr>
        <w:t>Na coluna ‘EXT. TOTAL’ preenche com a extensão total, ou seja, a soma das colunas anteriores.</w:t>
      </w:r>
    </w:p>
    <w:p w:rsidR="00BD3847" w:rsidRPr="0085536E" w:rsidRDefault="00BD3847" w:rsidP="00770E86">
      <w:p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sz w:val="24"/>
          <w:szCs w:val="24"/>
        </w:rPr>
        <w:t>Quando não já alguma das extensões, preenche</w:t>
      </w:r>
      <w:r w:rsidR="0086237F" w:rsidRPr="0085536E">
        <w:rPr>
          <w:rFonts w:cstheme="minorHAnsi"/>
          <w:sz w:val="24"/>
          <w:szCs w:val="24"/>
        </w:rPr>
        <w:t xml:space="preserve"> </w:t>
      </w:r>
      <w:r w:rsidRPr="0085536E">
        <w:rPr>
          <w:rFonts w:cstheme="minorHAnsi"/>
          <w:sz w:val="24"/>
          <w:szCs w:val="24"/>
        </w:rPr>
        <w:t xml:space="preserve">com um </w:t>
      </w:r>
      <w:proofErr w:type="gramStart"/>
      <w:r w:rsidRPr="0085536E">
        <w:rPr>
          <w:rFonts w:cstheme="minorHAnsi"/>
          <w:sz w:val="24"/>
          <w:szCs w:val="24"/>
        </w:rPr>
        <w:t>tracinho</w:t>
      </w:r>
      <w:proofErr w:type="gramEnd"/>
    </w:p>
    <w:p w:rsidR="00BD3847" w:rsidRPr="0085536E" w:rsidRDefault="00BD3847" w:rsidP="00BD3847">
      <w:pPr>
        <w:jc w:val="both"/>
        <w:rPr>
          <w:rFonts w:cstheme="minorHAnsi"/>
          <w:b/>
          <w:i/>
          <w:sz w:val="24"/>
          <w:szCs w:val="24"/>
        </w:rPr>
      </w:pPr>
      <w:r w:rsidRPr="0085536E">
        <w:rPr>
          <w:rFonts w:cstheme="minorHAnsi"/>
          <w:b/>
          <w:i/>
          <w:sz w:val="24"/>
          <w:szCs w:val="24"/>
        </w:rPr>
        <w:t xml:space="preserve">7. </w:t>
      </w:r>
      <w:proofErr w:type="spellStart"/>
      <w:r w:rsidRPr="0085536E">
        <w:rPr>
          <w:rFonts w:cstheme="minorHAnsi"/>
          <w:b/>
          <w:i/>
          <w:sz w:val="24"/>
          <w:szCs w:val="24"/>
        </w:rPr>
        <w:t>Posteação</w:t>
      </w:r>
      <w:proofErr w:type="spellEnd"/>
    </w:p>
    <w:p w:rsidR="00CF02B7" w:rsidRPr="0085536E" w:rsidRDefault="00CF02B7" w:rsidP="00CF02B7">
      <w:p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sz w:val="24"/>
          <w:szCs w:val="24"/>
        </w:rPr>
        <w:t xml:space="preserve"> Na coluna</w:t>
      </w:r>
      <w:r w:rsidR="00727A24" w:rsidRPr="0085536E">
        <w:rPr>
          <w:rFonts w:cstheme="minorHAnsi"/>
          <w:sz w:val="24"/>
          <w:szCs w:val="24"/>
        </w:rPr>
        <w:t xml:space="preserve"> </w:t>
      </w:r>
      <w:r w:rsidR="00BD3847" w:rsidRPr="0085536E">
        <w:rPr>
          <w:rFonts w:cstheme="minorHAnsi"/>
          <w:sz w:val="24"/>
          <w:szCs w:val="24"/>
        </w:rPr>
        <w:t>‘Pontos Novos’</w:t>
      </w:r>
      <w:r w:rsidR="00727A24" w:rsidRPr="0085536E">
        <w:rPr>
          <w:rFonts w:cstheme="minorHAnsi"/>
          <w:sz w:val="24"/>
          <w:szCs w:val="24"/>
        </w:rPr>
        <w:t xml:space="preserve"> preenche com a quantidade de postes novos, ou s</w:t>
      </w:r>
      <w:r w:rsidR="00A36E9B" w:rsidRPr="0085536E">
        <w:rPr>
          <w:rFonts w:cstheme="minorHAnsi"/>
          <w:sz w:val="24"/>
          <w:szCs w:val="24"/>
        </w:rPr>
        <w:t>eja, a quantidade de postes que serão utilizados</w:t>
      </w:r>
      <w:r w:rsidR="00ED12E3" w:rsidRPr="0085536E">
        <w:rPr>
          <w:rFonts w:cstheme="minorHAnsi"/>
          <w:sz w:val="24"/>
          <w:szCs w:val="24"/>
        </w:rPr>
        <w:t xml:space="preserve"> pertencen</w:t>
      </w:r>
      <w:r w:rsidR="00A36E9B" w:rsidRPr="0085536E">
        <w:rPr>
          <w:rFonts w:cstheme="minorHAnsi"/>
          <w:sz w:val="24"/>
          <w:szCs w:val="24"/>
        </w:rPr>
        <w:t xml:space="preserve">tes </w:t>
      </w:r>
      <w:proofErr w:type="gramStart"/>
      <w:r w:rsidR="00A36E9B" w:rsidRPr="0085536E">
        <w:rPr>
          <w:rFonts w:cstheme="minorHAnsi"/>
          <w:sz w:val="24"/>
          <w:szCs w:val="24"/>
        </w:rPr>
        <w:t>a</w:t>
      </w:r>
      <w:proofErr w:type="gramEnd"/>
      <w:r w:rsidR="00A36E9B" w:rsidRPr="0085536E">
        <w:rPr>
          <w:rFonts w:cstheme="minorHAnsi"/>
          <w:sz w:val="24"/>
          <w:szCs w:val="24"/>
        </w:rPr>
        <w:t xml:space="preserve"> Concessionária de Energia existentes no trecho do projeto apresentado ao órgão.</w:t>
      </w:r>
    </w:p>
    <w:p w:rsidR="00A36E9B" w:rsidRPr="0085536E" w:rsidRDefault="00A36E9B" w:rsidP="00CF02B7">
      <w:p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sz w:val="24"/>
          <w:szCs w:val="24"/>
        </w:rPr>
        <w:t xml:space="preserve">Na coluna </w:t>
      </w:r>
      <w:r w:rsidR="00BD3847" w:rsidRPr="0085536E">
        <w:rPr>
          <w:rFonts w:cstheme="minorHAnsi"/>
          <w:sz w:val="24"/>
          <w:szCs w:val="24"/>
        </w:rPr>
        <w:t xml:space="preserve">‘Pontos </w:t>
      </w:r>
      <w:proofErr w:type="spellStart"/>
      <w:r w:rsidR="00BD3847" w:rsidRPr="0085536E">
        <w:rPr>
          <w:rFonts w:cstheme="minorHAnsi"/>
          <w:sz w:val="24"/>
          <w:szCs w:val="24"/>
        </w:rPr>
        <w:t>Agrup</w:t>
      </w:r>
      <w:proofErr w:type="spellEnd"/>
      <w:r w:rsidR="00BD3847" w:rsidRPr="0085536E">
        <w:rPr>
          <w:rFonts w:cstheme="minorHAnsi"/>
          <w:sz w:val="24"/>
          <w:szCs w:val="24"/>
        </w:rPr>
        <w:t xml:space="preserve"> / </w:t>
      </w:r>
      <w:proofErr w:type="spellStart"/>
      <w:proofErr w:type="gramStart"/>
      <w:r w:rsidR="00BD3847" w:rsidRPr="0085536E">
        <w:rPr>
          <w:rFonts w:cstheme="minorHAnsi"/>
          <w:sz w:val="24"/>
          <w:szCs w:val="24"/>
        </w:rPr>
        <w:t>Exist</w:t>
      </w:r>
      <w:proofErr w:type="spellEnd"/>
      <w:r w:rsidR="00BD3847" w:rsidRPr="0085536E">
        <w:rPr>
          <w:rFonts w:cstheme="minorHAnsi"/>
          <w:sz w:val="24"/>
          <w:szCs w:val="24"/>
        </w:rPr>
        <w:t>.</w:t>
      </w:r>
      <w:proofErr w:type="gramEnd"/>
      <w:r w:rsidR="00BD3847" w:rsidRPr="0085536E">
        <w:rPr>
          <w:rFonts w:cstheme="minorHAnsi"/>
          <w:sz w:val="24"/>
          <w:szCs w:val="24"/>
        </w:rPr>
        <w:t>’</w:t>
      </w:r>
      <w:r w:rsidRPr="0085536E">
        <w:rPr>
          <w:rFonts w:cstheme="minorHAnsi"/>
          <w:sz w:val="24"/>
          <w:szCs w:val="24"/>
        </w:rPr>
        <w:t xml:space="preserve"> preenche com a quantidade de postes agrupados, ou seja, postes que já possuem ocupação com a rede do cliente e o cabo será agrupado a esta rede existente no trecho apresentado ao órgão.</w:t>
      </w:r>
    </w:p>
    <w:p w:rsidR="00A36E9B" w:rsidRPr="0085536E" w:rsidRDefault="00A36E9B" w:rsidP="00CF02B7">
      <w:p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sz w:val="24"/>
          <w:szCs w:val="24"/>
        </w:rPr>
        <w:t xml:space="preserve">Na coluna </w:t>
      </w:r>
      <w:r w:rsidR="00BD3847" w:rsidRPr="0085536E">
        <w:rPr>
          <w:rFonts w:cstheme="minorHAnsi"/>
          <w:sz w:val="24"/>
          <w:szCs w:val="24"/>
        </w:rPr>
        <w:t>‘Pontos a Implantar’</w:t>
      </w:r>
      <w:r w:rsidRPr="0085536E">
        <w:rPr>
          <w:rFonts w:cstheme="minorHAnsi"/>
          <w:sz w:val="24"/>
          <w:szCs w:val="24"/>
        </w:rPr>
        <w:t xml:space="preserve"> preenche com a quantidade de postes que serão implantados existentes no trecho do projeto apresentado ao órgão.</w:t>
      </w:r>
    </w:p>
    <w:p w:rsidR="00BD3847" w:rsidRPr="0085536E" w:rsidRDefault="00BD3847" w:rsidP="00CF02B7">
      <w:p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sz w:val="24"/>
          <w:szCs w:val="24"/>
        </w:rPr>
        <w:t xml:space="preserve">Na coluna ‘Outras Operadoras’ preenche com a quantidade de postes pertencentes </w:t>
      </w:r>
      <w:proofErr w:type="gramStart"/>
      <w:r w:rsidRPr="0085536E">
        <w:rPr>
          <w:rFonts w:cstheme="minorHAnsi"/>
          <w:sz w:val="24"/>
          <w:szCs w:val="24"/>
        </w:rPr>
        <w:t>a</w:t>
      </w:r>
      <w:proofErr w:type="gramEnd"/>
      <w:r w:rsidRPr="0085536E">
        <w:rPr>
          <w:rFonts w:cstheme="minorHAnsi"/>
          <w:sz w:val="24"/>
          <w:szCs w:val="24"/>
        </w:rPr>
        <w:t xml:space="preserve"> outra operadora que não seja a concessionaria de energia no trecho do projeto apresentado ao órgão.</w:t>
      </w:r>
    </w:p>
    <w:p w:rsidR="00A36E9B" w:rsidRPr="0085536E" w:rsidRDefault="00A36E9B" w:rsidP="00CF02B7">
      <w:p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sz w:val="24"/>
          <w:szCs w:val="24"/>
        </w:rPr>
        <w:t xml:space="preserve">Na coluna </w:t>
      </w:r>
      <w:r w:rsidR="00BD3847" w:rsidRPr="0085536E">
        <w:rPr>
          <w:rFonts w:cstheme="minorHAnsi"/>
          <w:sz w:val="24"/>
          <w:szCs w:val="24"/>
        </w:rPr>
        <w:t>‘TOTAL Pontos’</w:t>
      </w:r>
      <w:r w:rsidRPr="0085536E">
        <w:rPr>
          <w:rFonts w:cstheme="minorHAnsi"/>
          <w:sz w:val="24"/>
          <w:szCs w:val="24"/>
        </w:rPr>
        <w:t xml:space="preserve"> preenche com o total de postes existentes no trecho do projeto apresentado ao órgão. </w:t>
      </w:r>
    </w:p>
    <w:p w:rsidR="00CF02B7" w:rsidRPr="0085536E" w:rsidRDefault="00727A24" w:rsidP="00CF02B7">
      <w:pPr>
        <w:jc w:val="both"/>
        <w:rPr>
          <w:rFonts w:cstheme="minorHAnsi"/>
          <w:b/>
          <w:i/>
          <w:sz w:val="24"/>
          <w:szCs w:val="24"/>
        </w:rPr>
      </w:pPr>
      <w:r w:rsidRPr="0085536E">
        <w:rPr>
          <w:rFonts w:cstheme="minorHAnsi"/>
          <w:b/>
          <w:i/>
          <w:sz w:val="24"/>
          <w:szCs w:val="24"/>
        </w:rPr>
        <w:lastRenderedPageBreak/>
        <w:t>7</w:t>
      </w:r>
      <w:r w:rsidR="00BD3847" w:rsidRPr="0085536E">
        <w:rPr>
          <w:rFonts w:cstheme="minorHAnsi"/>
          <w:b/>
          <w:i/>
          <w:sz w:val="24"/>
          <w:szCs w:val="24"/>
        </w:rPr>
        <w:t>.  Informações da Obra</w:t>
      </w:r>
    </w:p>
    <w:p w:rsidR="00CF02B7" w:rsidRPr="0085536E" w:rsidRDefault="0086237F" w:rsidP="00CF02B7">
      <w:p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sz w:val="24"/>
          <w:szCs w:val="24"/>
        </w:rPr>
        <w:t>A</w:t>
      </w:r>
      <w:r w:rsidR="00BD3847" w:rsidRPr="0085536E">
        <w:rPr>
          <w:rFonts w:cstheme="minorHAnsi"/>
          <w:sz w:val="24"/>
          <w:szCs w:val="24"/>
        </w:rPr>
        <w:t xml:space="preserve"> coluna ‘PROJETO AGRUPADO EM’ </w:t>
      </w:r>
      <w:r w:rsidRPr="0085536E">
        <w:rPr>
          <w:rFonts w:cstheme="minorHAnsi"/>
          <w:sz w:val="24"/>
          <w:szCs w:val="24"/>
        </w:rPr>
        <w:t>é preenchida</w:t>
      </w:r>
      <w:r w:rsidR="00BD3847" w:rsidRPr="0085536E">
        <w:rPr>
          <w:rFonts w:cstheme="minorHAnsi"/>
          <w:sz w:val="24"/>
          <w:szCs w:val="24"/>
        </w:rPr>
        <w:t xml:space="preserve"> quando o projeto apresentado ao órgão é agrupado em uma rede existente. Nesta coluna preenche </w:t>
      </w:r>
      <w:r w:rsidRPr="0085536E">
        <w:rPr>
          <w:rFonts w:cstheme="minorHAnsi"/>
          <w:sz w:val="24"/>
          <w:szCs w:val="24"/>
        </w:rPr>
        <w:t>c</w:t>
      </w:r>
      <w:r w:rsidR="00BD3847" w:rsidRPr="0085536E">
        <w:rPr>
          <w:rFonts w:cstheme="minorHAnsi"/>
          <w:sz w:val="24"/>
          <w:szCs w:val="24"/>
        </w:rPr>
        <w:t>o</w:t>
      </w:r>
      <w:r w:rsidRPr="0085536E">
        <w:rPr>
          <w:rFonts w:cstheme="minorHAnsi"/>
          <w:sz w:val="24"/>
          <w:szCs w:val="24"/>
        </w:rPr>
        <w:t>m o</w:t>
      </w:r>
      <w:r w:rsidR="00BD3847" w:rsidRPr="0085536E">
        <w:rPr>
          <w:rFonts w:cstheme="minorHAnsi"/>
          <w:sz w:val="24"/>
          <w:szCs w:val="24"/>
        </w:rPr>
        <w:t xml:space="preserve"> nome do projeto em que se deseja agrupar.</w:t>
      </w:r>
      <w:r w:rsidR="00CF02B7" w:rsidRPr="0085536E">
        <w:rPr>
          <w:rFonts w:cstheme="minorHAnsi"/>
          <w:sz w:val="24"/>
          <w:szCs w:val="24"/>
        </w:rPr>
        <w:t xml:space="preserve"> </w:t>
      </w:r>
    </w:p>
    <w:p w:rsidR="00BD3847" w:rsidRPr="0085536E" w:rsidRDefault="0086237F" w:rsidP="00CF02B7">
      <w:p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sz w:val="24"/>
          <w:szCs w:val="24"/>
        </w:rPr>
        <w:t>A</w:t>
      </w:r>
      <w:r w:rsidR="00BD3847" w:rsidRPr="0085536E">
        <w:rPr>
          <w:rFonts w:cstheme="minorHAnsi"/>
          <w:sz w:val="24"/>
          <w:szCs w:val="24"/>
        </w:rPr>
        <w:t xml:space="preserve"> coluna ‘STATUS EXEC. OBRA</w:t>
      </w:r>
      <w:r w:rsidRPr="0085536E">
        <w:rPr>
          <w:rFonts w:cstheme="minorHAnsi"/>
          <w:sz w:val="24"/>
          <w:szCs w:val="24"/>
        </w:rPr>
        <w:t>’ é preenchida</w:t>
      </w:r>
      <w:r w:rsidR="00BD3847" w:rsidRPr="0085536E">
        <w:rPr>
          <w:rFonts w:cstheme="minorHAnsi"/>
          <w:sz w:val="24"/>
          <w:szCs w:val="24"/>
        </w:rPr>
        <w:t xml:space="preserve"> com o status em que se encontra a obra. </w:t>
      </w:r>
      <w:r w:rsidRPr="0085536E">
        <w:rPr>
          <w:rFonts w:cstheme="minorHAnsi"/>
          <w:sz w:val="24"/>
          <w:szCs w:val="24"/>
        </w:rPr>
        <w:t>E</w:t>
      </w:r>
      <w:r w:rsidR="00BD3847" w:rsidRPr="0085536E">
        <w:rPr>
          <w:rFonts w:cstheme="minorHAnsi"/>
          <w:sz w:val="24"/>
          <w:szCs w:val="24"/>
        </w:rPr>
        <w:t>ssa informação</w:t>
      </w:r>
      <w:r w:rsidRPr="0085536E">
        <w:rPr>
          <w:rFonts w:cstheme="minorHAnsi"/>
          <w:sz w:val="24"/>
          <w:szCs w:val="24"/>
        </w:rPr>
        <w:t xml:space="preserve"> é encontrada</w:t>
      </w:r>
      <w:r w:rsidR="00BD3847" w:rsidRPr="0085536E">
        <w:rPr>
          <w:rFonts w:cstheme="minorHAnsi"/>
          <w:sz w:val="24"/>
          <w:szCs w:val="24"/>
        </w:rPr>
        <w:t xml:space="preserve"> na Planilha de </w:t>
      </w:r>
      <w:proofErr w:type="spellStart"/>
      <w:r w:rsidR="00BD3847" w:rsidRPr="0085536E">
        <w:rPr>
          <w:rFonts w:cstheme="minorHAnsi"/>
          <w:sz w:val="24"/>
          <w:szCs w:val="24"/>
        </w:rPr>
        <w:t>Rollout</w:t>
      </w:r>
      <w:proofErr w:type="spellEnd"/>
      <w:r w:rsidR="00BD3847" w:rsidRPr="0085536E">
        <w:rPr>
          <w:rFonts w:cstheme="minorHAnsi"/>
          <w:sz w:val="24"/>
          <w:szCs w:val="24"/>
        </w:rPr>
        <w:t>.</w:t>
      </w:r>
    </w:p>
    <w:p w:rsidR="00BD3847" w:rsidRPr="0085536E" w:rsidRDefault="0086237F" w:rsidP="00CF02B7">
      <w:p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sz w:val="24"/>
          <w:szCs w:val="24"/>
        </w:rPr>
        <w:t>A</w:t>
      </w:r>
      <w:r w:rsidR="00BD3847" w:rsidRPr="0085536E">
        <w:rPr>
          <w:rFonts w:cstheme="minorHAnsi"/>
          <w:sz w:val="24"/>
          <w:szCs w:val="24"/>
        </w:rPr>
        <w:t xml:space="preserve"> coluna ‘ESCOPO</w:t>
      </w:r>
      <w:r w:rsidRPr="0085536E">
        <w:rPr>
          <w:rFonts w:cstheme="minorHAnsi"/>
          <w:sz w:val="24"/>
          <w:szCs w:val="24"/>
        </w:rPr>
        <w:t>’ preenchida</w:t>
      </w:r>
      <w:r w:rsidR="00BD3847" w:rsidRPr="0085536E">
        <w:rPr>
          <w:rFonts w:cstheme="minorHAnsi"/>
          <w:sz w:val="24"/>
          <w:szCs w:val="24"/>
        </w:rPr>
        <w:t xml:space="preserve"> com</w:t>
      </w:r>
      <w:r w:rsidR="00224C57" w:rsidRPr="0085536E">
        <w:rPr>
          <w:rFonts w:cstheme="minorHAnsi"/>
          <w:sz w:val="24"/>
          <w:szCs w:val="24"/>
        </w:rPr>
        <w:t xml:space="preserve"> o escopo da obra, ou seja, o serviço que será executado: Vistoria, Projeto, Licenciamento, Execução e Aceitação. </w:t>
      </w:r>
      <w:r w:rsidRPr="0085536E">
        <w:rPr>
          <w:rFonts w:cstheme="minorHAnsi"/>
          <w:sz w:val="24"/>
          <w:szCs w:val="24"/>
        </w:rPr>
        <w:t xml:space="preserve">Essa informação é encontrada na Planilha de </w:t>
      </w:r>
      <w:proofErr w:type="spellStart"/>
      <w:r w:rsidRPr="0085536E">
        <w:rPr>
          <w:rFonts w:cstheme="minorHAnsi"/>
          <w:sz w:val="24"/>
          <w:szCs w:val="24"/>
        </w:rPr>
        <w:t>Rollout</w:t>
      </w:r>
      <w:proofErr w:type="spellEnd"/>
      <w:r w:rsidRPr="0085536E">
        <w:rPr>
          <w:rFonts w:cstheme="minorHAnsi"/>
          <w:sz w:val="24"/>
          <w:szCs w:val="24"/>
        </w:rPr>
        <w:t>.</w:t>
      </w:r>
    </w:p>
    <w:p w:rsidR="00224C57" w:rsidRPr="0085536E" w:rsidRDefault="0086237F" w:rsidP="00CF02B7">
      <w:p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sz w:val="24"/>
          <w:szCs w:val="24"/>
        </w:rPr>
        <w:t xml:space="preserve">A </w:t>
      </w:r>
      <w:r w:rsidR="00224C57" w:rsidRPr="0085536E">
        <w:rPr>
          <w:rFonts w:cstheme="minorHAnsi"/>
          <w:sz w:val="24"/>
          <w:szCs w:val="24"/>
        </w:rPr>
        <w:t xml:space="preserve">coluna ‘ETP’ </w:t>
      </w:r>
      <w:r w:rsidRPr="0085536E">
        <w:rPr>
          <w:rFonts w:cstheme="minorHAnsi"/>
          <w:sz w:val="24"/>
          <w:szCs w:val="24"/>
        </w:rPr>
        <w:t>é preenchida</w:t>
      </w:r>
      <w:r w:rsidR="00224C57" w:rsidRPr="0085536E">
        <w:rPr>
          <w:rFonts w:cstheme="minorHAnsi"/>
          <w:sz w:val="24"/>
          <w:szCs w:val="24"/>
        </w:rPr>
        <w:t xml:space="preserve"> com o numero da Especificação Técnica de Planejamento. </w:t>
      </w:r>
      <w:r w:rsidRPr="0085536E">
        <w:rPr>
          <w:rFonts w:cstheme="minorHAnsi"/>
          <w:sz w:val="24"/>
          <w:szCs w:val="24"/>
        </w:rPr>
        <w:t xml:space="preserve">Essa informação é encontrada na Planilha de </w:t>
      </w:r>
      <w:proofErr w:type="spellStart"/>
      <w:r w:rsidRPr="0085536E">
        <w:rPr>
          <w:rFonts w:cstheme="minorHAnsi"/>
          <w:sz w:val="24"/>
          <w:szCs w:val="24"/>
        </w:rPr>
        <w:t>Rollout</w:t>
      </w:r>
      <w:proofErr w:type="spellEnd"/>
      <w:r w:rsidRPr="0085536E">
        <w:rPr>
          <w:rFonts w:cstheme="minorHAnsi"/>
          <w:sz w:val="24"/>
          <w:szCs w:val="24"/>
        </w:rPr>
        <w:t>.</w:t>
      </w:r>
    </w:p>
    <w:p w:rsidR="00224C57" w:rsidRPr="0085536E" w:rsidRDefault="0086237F" w:rsidP="00CF02B7">
      <w:p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sz w:val="24"/>
          <w:szCs w:val="24"/>
        </w:rPr>
        <w:t>A</w:t>
      </w:r>
      <w:r w:rsidR="00224C57" w:rsidRPr="0085536E">
        <w:rPr>
          <w:rFonts w:cstheme="minorHAnsi"/>
          <w:sz w:val="24"/>
          <w:szCs w:val="24"/>
        </w:rPr>
        <w:t xml:space="preserve"> coluna ‘GESTOR TELEFONICA’ </w:t>
      </w:r>
      <w:r w:rsidRPr="0085536E">
        <w:rPr>
          <w:rFonts w:cstheme="minorHAnsi"/>
          <w:sz w:val="24"/>
          <w:szCs w:val="24"/>
        </w:rPr>
        <w:t>é preenchida</w:t>
      </w:r>
      <w:r w:rsidR="00224C57" w:rsidRPr="0085536E">
        <w:rPr>
          <w:rFonts w:cstheme="minorHAnsi"/>
          <w:sz w:val="24"/>
          <w:szCs w:val="24"/>
        </w:rPr>
        <w:t xml:space="preserve"> com o nome do Gestor da Telefônica responsável pela obra.</w:t>
      </w:r>
    </w:p>
    <w:p w:rsidR="00CF02B7" w:rsidRPr="0085536E" w:rsidRDefault="00727A24" w:rsidP="00CF02B7">
      <w:pPr>
        <w:jc w:val="both"/>
        <w:rPr>
          <w:rFonts w:cstheme="minorHAnsi"/>
          <w:b/>
          <w:i/>
          <w:sz w:val="24"/>
          <w:szCs w:val="24"/>
        </w:rPr>
      </w:pPr>
      <w:r w:rsidRPr="0085536E">
        <w:rPr>
          <w:rFonts w:cstheme="minorHAnsi"/>
          <w:b/>
          <w:i/>
          <w:sz w:val="24"/>
          <w:szCs w:val="24"/>
        </w:rPr>
        <w:t>8</w:t>
      </w:r>
      <w:r w:rsidR="00CF02B7" w:rsidRPr="0085536E">
        <w:rPr>
          <w:rFonts w:cstheme="minorHAnsi"/>
          <w:b/>
          <w:i/>
          <w:sz w:val="24"/>
          <w:szCs w:val="24"/>
        </w:rPr>
        <w:t>.  Indicadores</w:t>
      </w:r>
    </w:p>
    <w:p w:rsidR="004D0D21" w:rsidRPr="0085536E" w:rsidRDefault="00C32864" w:rsidP="00CF02B7">
      <w:p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sz w:val="24"/>
          <w:szCs w:val="24"/>
        </w:rPr>
        <w:t xml:space="preserve">Na coluna </w:t>
      </w:r>
      <w:r w:rsidR="00224C57" w:rsidRPr="0085536E">
        <w:rPr>
          <w:rFonts w:cstheme="minorHAnsi"/>
          <w:sz w:val="24"/>
          <w:szCs w:val="24"/>
        </w:rPr>
        <w:t>‘Data site cancelado’</w:t>
      </w:r>
      <w:r w:rsidRPr="0085536E">
        <w:rPr>
          <w:rFonts w:cstheme="minorHAnsi"/>
          <w:sz w:val="24"/>
          <w:szCs w:val="24"/>
        </w:rPr>
        <w:t xml:space="preserve"> </w:t>
      </w:r>
      <w:r w:rsidR="0086237F" w:rsidRPr="0085536E">
        <w:rPr>
          <w:rFonts w:cstheme="minorHAnsi"/>
          <w:sz w:val="24"/>
          <w:szCs w:val="24"/>
        </w:rPr>
        <w:t>preenche com</w:t>
      </w:r>
      <w:r w:rsidRPr="0085536E">
        <w:rPr>
          <w:rFonts w:cstheme="minorHAnsi"/>
          <w:sz w:val="24"/>
          <w:szCs w:val="24"/>
        </w:rPr>
        <w:t xml:space="preserve"> a data de cancelamento da obra/licenciamento. Quando o licenciamento do projeto completo ou em determinado órgão é cancelado ou quando não se aplica o licenciamento do projeto preenchemos</w:t>
      </w:r>
      <w:r w:rsidR="008530F0" w:rsidRPr="0085536E">
        <w:rPr>
          <w:rFonts w:cstheme="minorHAnsi"/>
          <w:sz w:val="24"/>
          <w:szCs w:val="24"/>
        </w:rPr>
        <w:t xml:space="preserve"> com</w:t>
      </w:r>
      <w:r w:rsidRPr="0085536E">
        <w:rPr>
          <w:rFonts w:cstheme="minorHAnsi"/>
          <w:sz w:val="24"/>
          <w:szCs w:val="24"/>
        </w:rPr>
        <w:t xml:space="preserve"> a data de cancelamento do processo nesta coluna justificando o </w:t>
      </w:r>
      <w:proofErr w:type="gramStart"/>
      <w:r w:rsidRPr="0085536E">
        <w:rPr>
          <w:rFonts w:cstheme="minorHAnsi"/>
          <w:sz w:val="24"/>
          <w:szCs w:val="24"/>
        </w:rPr>
        <w:t>porque</w:t>
      </w:r>
      <w:proofErr w:type="gramEnd"/>
      <w:r w:rsidRPr="0085536E">
        <w:rPr>
          <w:rFonts w:cstheme="minorHAnsi"/>
          <w:sz w:val="24"/>
          <w:szCs w:val="24"/>
        </w:rPr>
        <w:t xml:space="preserve"> está sendo cancelado na coluna </w:t>
      </w:r>
      <w:r w:rsidR="00224C57" w:rsidRPr="0085536E">
        <w:rPr>
          <w:rFonts w:cstheme="minorHAnsi"/>
          <w:sz w:val="24"/>
          <w:szCs w:val="24"/>
        </w:rPr>
        <w:t>‘HISTORICO’</w:t>
      </w:r>
      <w:r w:rsidRPr="0085536E">
        <w:rPr>
          <w:rFonts w:cstheme="minorHAnsi"/>
          <w:sz w:val="24"/>
          <w:szCs w:val="24"/>
        </w:rPr>
        <w:t>.</w:t>
      </w:r>
    </w:p>
    <w:p w:rsidR="00C32864" w:rsidRPr="0085536E" w:rsidRDefault="008530F0" w:rsidP="00CF02B7">
      <w:p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sz w:val="24"/>
          <w:szCs w:val="24"/>
        </w:rPr>
        <w:t>A</w:t>
      </w:r>
      <w:r w:rsidR="00C32864" w:rsidRPr="0085536E">
        <w:rPr>
          <w:rFonts w:cstheme="minorHAnsi"/>
          <w:sz w:val="24"/>
          <w:szCs w:val="24"/>
        </w:rPr>
        <w:t xml:space="preserve"> coluna </w:t>
      </w:r>
      <w:r w:rsidR="00224C57" w:rsidRPr="0085536E">
        <w:rPr>
          <w:rFonts w:cstheme="minorHAnsi"/>
          <w:sz w:val="24"/>
          <w:szCs w:val="24"/>
        </w:rPr>
        <w:t>‘Data inserção da linha’</w:t>
      </w:r>
      <w:r w:rsidRPr="0085536E">
        <w:rPr>
          <w:rFonts w:cstheme="minorHAnsi"/>
          <w:sz w:val="24"/>
          <w:szCs w:val="24"/>
        </w:rPr>
        <w:t xml:space="preserve"> preenchida com a data em que</w:t>
      </w:r>
      <w:r w:rsidR="00C32864" w:rsidRPr="0085536E">
        <w:rPr>
          <w:rFonts w:cstheme="minorHAnsi"/>
          <w:sz w:val="24"/>
          <w:szCs w:val="24"/>
        </w:rPr>
        <w:t xml:space="preserve"> o processo</w:t>
      </w:r>
      <w:r w:rsidRPr="0085536E">
        <w:rPr>
          <w:rFonts w:cstheme="minorHAnsi"/>
          <w:sz w:val="24"/>
          <w:szCs w:val="24"/>
        </w:rPr>
        <w:t xml:space="preserve"> foi incluído</w:t>
      </w:r>
      <w:r w:rsidR="00C32864" w:rsidRPr="0085536E">
        <w:rPr>
          <w:rFonts w:cstheme="minorHAnsi"/>
          <w:sz w:val="24"/>
          <w:szCs w:val="24"/>
        </w:rPr>
        <w:t xml:space="preserve"> na planilha.</w:t>
      </w:r>
    </w:p>
    <w:p w:rsidR="007E144E" w:rsidRPr="0085536E" w:rsidRDefault="00C32864" w:rsidP="00CF02B7">
      <w:pPr>
        <w:jc w:val="both"/>
        <w:rPr>
          <w:rFonts w:cstheme="minorHAnsi"/>
          <w:sz w:val="24"/>
          <w:szCs w:val="24"/>
        </w:rPr>
      </w:pPr>
      <w:r w:rsidRPr="0085536E">
        <w:rPr>
          <w:rFonts w:cstheme="minorHAnsi"/>
          <w:sz w:val="24"/>
          <w:szCs w:val="24"/>
        </w:rPr>
        <w:t xml:space="preserve">A </w:t>
      </w:r>
      <w:r w:rsidR="00224C57" w:rsidRPr="0085536E">
        <w:rPr>
          <w:rFonts w:cstheme="minorHAnsi"/>
          <w:sz w:val="24"/>
          <w:szCs w:val="24"/>
        </w:rPr>
        <w:t>próxima coluna</w:t>
      </w:r>
      <w:r w:rsidRPr="0085536E">
        <w:rPr>
          <w:rFonts w:cstheme="minorHAnsi"/>
          <w:sz w:val="24"/>
          <w:szCs w:val="24"/>
        </w:rPr>
        <w:t xml:space="preserve"> é utilizada para fazer os indicadores. Por esta coluna conseguimos analisar a quanto tempo o processo está em licenciamento no órgão. Basta preencher na linha </w:t>
      </w:r>
      <w:proofErr w:type="gramStart"/>
      <w:r w:rsidR="00224C57" w:rsidRPr="0085536E">
        <w:rPr>
          <w:rFonts w:cstheme="minorHAnsi"/>
          <w:sz w:val="24"/>
          <w:szCs w:val="24"/>
        </w:rPr>
        <w:t>4</w:t>
      </w:r>
      <w:proofErr w:type="gramEnd"/>
      <w:r w:rsidRPr="0085536E">
        <w:rPr>
          <w:rFonts w:cstheme="minorHAnsi"/>
          <w:sz w:val="24"/>
          <w:szCs w:val="24"/>
        </w:rPr>
        <w:t xml:space="preserve"> a data em que se quer saber as informações, com isso a planilha calcula a quantidade de dias que o processo foi protocolado até a data que foi definida na linha </w:t>
      </w:r>
      <w:r w:rsidR="00224C57" w:rsidRPr="0085536E">
        <w:rPr>
          <w:rFonts w:cstheme="minorHAnsi"/>
          <w:sz w:val="24"/>
          <w:szCs w:val="24"/>
        </w:rPr>
        <w:t>4</w:t>
      </w:r>
      <w:r w:rsidRPr="0085536E">
        <w:rPr>
          <w:rFonts w:cstheme="minorHAnsi"/>
          <w:sz w:val="24"/>
          <w:szCs w:val="24"/>
        </w:rPr>
        <w:t>.</w:t>
      </w:r>
    </w:p>
    <w:p w:rsidR="00CF02B7" w:rsidRPr="0085536E" w:rsidRDefault="00CF02B7" w:rsidP="00D3151B">
      <w:pPr>
        <w:jc w:val="both"/>
        <w:rPr>
          <w:rFonts w:cstheme="minorHAnsi"/>
          <w:sz w:val="24"/>
          <w:szCs w:val="24"/>
        </w:rPr>
      </w:pPr>
    </w:p>
    <w:sectPr w:rsidR="00CF02B7" w:rsidRPr="0085536E">
      <w:headerReference w:type="default" r:id="rId14"/>
      <w:footerReference w:type="defaul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1A2D" w:rsidRDefault="00251A2D" w:rsidP="001C55DB">
      <w:pPr>
        <w:spacing w:after="0" w:line="240" w:lineRule="auto"/>
      </w:pPr>
      <w:r>
        <w:separator/>
      </w:r>
    </w:p>
  </w:endnote>
  <w:endnote w:type="continuationSeparator" w:id="0">
    <w:p w:rsidR="00251A2D" w:rsidRDefault="00251A2D" w:rsidP="001C5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7505625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251A2D" w:rsidRDefault="00251A2D">
            <w:pPr>
              <w:pStyle w:val="Rodap"/>
              <w:jc w:val="center"/>
            </w:pPr>
            <w:r w:rsidRPr="00C170D1">
              <w:rPr>
                <w:rStyle w:val="Nmerodepgina"/>
                <w:b/>
              </w:rPr>
              <w:t>Nota:</w:t>
            </w:r>
            <w:r w:rsidRPr="00C170D1">
              <w:rPr>
                <w:rStyle w:val="Nmerodepgina"/>
              </w:rPr>
              <w:t xml:space="preserve"> CÓPIA CONTROLADA (Documento impresso não é controlado)                   </w:t>
            </w:r>
            <w:r w:rsidRPr="00C170D1">
              <w:t xml:space="preserve">Página </w:t>
            </w:r>
            <w:r>
              <w:fldChar w:fldCharType="begin"/>
            </w:r>
            <w:r>
              <w:instrText xml:space="preserve"> PAGE </w:instrText>
            </w:r>
            <w:r>
              <w:fldChar w:fldCharType="separate"/>
            </w:r>
            <w:r w:rsidR="00D200F2">
              <w:rPr>
                <w:noProof/>
              </w:rPr>
              <w:t>1</w:t>
            </w:r>
            <w:r>
              <w:rPr>
                <w:noProof/>
              </w:rPr>
              <w:fldChar w:fldCharType="end"/>
            </w:r>
            <w:r w:rsidRPr="00C170D1">
              <w:t xml:space="preserve"> de </w:t>
            </w:r>
            <w:r w:rsidR="00D200F2">
              <w:fldChar w:fldCharType="begin"/>
            </w:r>
            <w:r w:rsidR="00D200F2">
              <w:instrText xml:space="preserve"> NUMPAGES  </w:instrText>
            </w:r>
            <w:r w:rsidR="00D200F2">
              <w:fldChar w:fldCharType="separate"/>
            </w:r>
            <w:r w:rsidR="00D200F2">
              <w:rPr>
                <w:noProof/>
              </w:rPr>
              <w:t>9</w:t>
            </w:r>
            <w:r w:rsidR="00D200F2">
              <w:rPr>
                <w:noProof/>
              </w:rPr>
              <w:fldChar w:fldCharType="end"/>
            </w:r>
          </w:p>
        </w:sdtContent>
      </w:sdt>
    </w:sdtContent>
  </w:sdt>
  <w:p w:rsidR="00251A2D" w:rsidRDefault="00251A2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1A2D" w:rsidRDefault="00251A2D" w:rsidP="001C55DB">
      <w:pPr>
        <w:spacing w:after="0" w:line="240" w:lineRule="auto"/>
      </w:pPr>
      <w:r>
        <w:separator/>
      </w:r>
    </w:p>
  </w:footnote>
  <w:footnote w:type="continuationSeparator" w:id="0">
    <w:p w:rsidR="00251A2D" w:rsidRDefault="00251A2D" w:rsidP="001C55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9" w:type="pct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4332"/>
      <w:gridCol w:w="1703"/>
      <w:gridCol w:w="1184"/>
      <w:gridCol w:w="1445"/>
    </w:tblGrid>
    <w:tr w:rsidR="00251A2D" w:rsidRPr="00E16D91" w:rsidTr="00251A2D">
      <w:trPr>
        <w:cantSplit/>
        <w:trHeight w:val="869"/>
      </w:trPr>
      <w:tc>
        <w:tcPr>
          <w:tcW w:w="2500" w:type="pct"/>
          <w:vMerge w:val="restart"/>
          <w:tcBorders>
            <w:top w:val="double" w:sz="4" w:space="0" w:color="auto"/>
            <w:left w:val="double" w:sz="4" w:space="0" w:color="auto"/>
            <w:right w:val="single" w:sz="4" w:space="0" w:color="auto"/>
          </w:tcBorders>
          <w:vAlign w:val="center"/>
        </w:tcPr>
        <w:p w:rsidR="00251A2D" w:rsidRPr="00E16D91" w:rsidRDefault="00251A2D" w:rsidP="00251A2D">
          <w:pPr>
            <w:spacing w:before="360" w:line="240" w:lineRule="auto"/>
            <w:ind w:left="360"/>
            <w:jc w:val="center"/>
            <w:outlineLvl w:val="1"/>
            <w:rPr>
              <w:rFonts w:ascii="Calibri" w:eastAsia="Times New Roman" w:hAnsi="Calibri" w:cs="Calibri"/>
              <w:color w:val="17365D"/>
              <w:sz w:val="24"/>
              <w:szCs w:val="24"/>
              <w:lang w:bidi="en-US"/>
            </w:rPr>
          </w:pPr>
          <w:r w:rsidRPr="00E16D91">
            <w:rPr>
              <w:rFonts w:ascii="Cambria" w:eastAsia="Times New Roman" w:hAnsi="Cambria" w:cs="Times New Roman"/>
              <w:b/>
              <w:color w:val="17365D"/>
              <w:sz w:val="24"/>
              <w:szCs w:val="24"/>
              <w:lang w:bidi="en-US"/>
            </w:rPr>
            <w:t xml:space="preserve">     </w:t>
          </w:r>
          <w:r>
            <w:rPr>
              <w:rFonts w:ascii="Cambria" w:eastAsia="Times New Roman" w:hAnsi="Cambria" w:cs="Times New Roman"/>
              <w:noProof/>
              <w:color w:val="17365D"/>
              <w:sz w:val="24"/>
              <w:szCs w:val="24"/>
              <w:lang w:eastAsia="pt-BR"/>
            </w:rPr>
            <w:drawing>
              <wp:anchor distT="0" distB="0" distL="114300" distR="114300" simplePos="0" relativeHeight="251659264" behindDoc="0" locked="0" layoutInCell="1" allowOverlap="1" wp14:anchorId="405B0C21" wp14:editId="7FED18B0">
                <wp:simplePos x="0" y="0"/>
                <wp:positionH relativeFrom="margin">
                  <wp:posOffset>145415</wp:posOffset>
                </wp:positionH>
                <wp:positionV relativeFrom="margin">
                  <wp:posOffset>93345</wp:posOffset>
                </wp:positionV>
                <wp:extent cx="1905000" cy="871855"/>
                <wp:effectExtent l="0" t="0" r="0" b="4445"/>
                <wp:wrapSquare wrapText="bothSides"/>
                <wp:docPr id="3" name="Imagem 3" descr="LOGO_E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6" descr="LOGO_EL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000" cy="871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500" w:type="pct"/>
          <w:gridSpan w:val="3"/>
          <w:tcBorders>
            <w:top w:val="double" w:sz="4" w:space="0" w:color="auto"/>
            <w:left w:val="single" w:sz="4" w:space="0" w:color="auto"/>
            <w:bottom w:val="single" w:sz="4" w:space="0" w:color="auto"/>
            <w:right w:val="double" w:sz="4" w:space="0" w:color="auto"/>
          </w:tcBorders>
          <w:vAlign w:val="center"/>
        </w:tcPr>
        <w:p w:rsidR="00251A2D" w:rsidRPr="00E16D91" w:rsidRDefault="00251A2D" w:rsidP="00251A2D">
          <w:pPr>
            <w:spacing w:after="0" w:line="240" w:lineRule="auto"/>
            <w:ind w:left="357"/>
            <w:jc w:val="center"/>
            <w:outlineLvl w:val="1"/>
            <w:rPr>
              <w:rFonts w:ascii="Calibri" w:eastAsia="Times New Roman" w:hAnsi="Calibri" w:cs="Calibri"/>
              <w:b/>
              <w:color w:val="17365D"/>
              <w:sz w:val="24"/>
              <w:szCs w:val="24"/>
              <w:lang w:bidi="en-US"/>
            </w:rPr>
          </w:pPr>
          <w:r>
            <w:rPr>
              <w:rFonts w:ascii="Calibri" w:eastAsia="Times New Roman" w:hAnsi="Calibri" w:cs="Calibri"/>
              <w:b/>
              <w:color w:val="17365D"/>
              <w:sz w:val="24"/>
              <w:szCs w:val="24"/>
              <w:lang w:bidi="en-US"/>
            </w:rPr>
            <w:t>DS</w:t>
          </w:r>
          <w:r w:rsidRPr="00E16D91">
            <w:rPr>
              <w:rFonts w:ascii="Calibri" w:eastAsia="Times New Roman" w:hAnsi="Calibri" w:cs="Calibri"/>
              <w:b/>
              <w:color w:val="17365D"/>
              <w:sz w:val="24"/>
              <w:szCs w:val="24"/>
              <w:lang w:bidi="en-US"/>
            </w:rPr>
            <w:t xml:space="preserve"> – </w:t>
          </w:r>
          <w:r>
            <w:rPr>
              <w:rFonts w:ascii="Calibri" w:eastAsia="Times New Roman" w:hAnsi="Calibri" w:cs="Calibri"/>
              <w:b/>
              <w:color w:val="17365D"/>
              <w:sz w:val="24"/>
              <w:szCs w:val="24"/>
              <w:lang w:bidi="en-US"/>
            </w:rPr>
            <w:t>DOCUMENTO SUPORTE</w:t>
          </w:r>
        </w:p>
        <w:p w:rsidR="00251A2D" w:rsidRPr="00E16D91" w:rsidRDefault="00251A2D" w:rsidP="00251A2D">
          <w:pPr>
            <w:spacing w:after="0" w:line="240" w:lineRule="auto"/>
            <w:ind w:left="357"/>
            <w:jc w:val="center"/>
            <w:outlineLvl w:val="1"/>
            <w:rPr>
              <w:rFonts w:ascii="Calibri" w:eastAsia="Times New Roman" w:hAnsi="Calibri" w:cs="Calibri"/>
              <w:b/>
              <w:color w:val="17365D"/>
              <w:sz w:val="24"/>
              <w:szCs w:val="24"/>
              <w:lang w:bidi="en-US"/>
            </w:rPr>
          </w:pPr>
          <w:r w:rsidRPr="00E16D91">
            <w:rPr>
              <w:rFonts w:ascii="Calibri" w:eastAsia="Times New Roman" w:hAnsi="Calibri" w:cs="Calibri"/>
              <w:b/>
              <w:caps/>
              <w:color w:val="17365D"/>
              <w:szCs w:val="24"/>
              <w:lang w:bidi="en-US"/>
            </w:rPr>
            <w:t>Sistema de Gestão DA QUALIDADE</w:t>
          </w:r>
        </w:p>
      </w:tc>
    </w:tr>
    <w:tr w:rsidR="00251A2D" w:rsidRPr="00E16D91" w:rsidTr="00251A2D">
      <w:trPr>
        <w:cantSplit/>
        <w:trHeight w:val="282"/>
      </w:trPr>
      <w:tc>
        <w:tcPr>
          <w:tcW w:w="2500" w:type="pct"/>
          <w:vMerge/>
          <w:tcBorders>
            <w:left w:val="double" w:sz="4" w:space="0" w:color="auto"/>
            <w:right w:val="single" w:sz="4" w:space="0" w:color="auto"/>
          </w:tcBorders>
        </w:tcPr>
        <w:p w:rsidR="00251A2D" w:rsidRPr="00E16D91" w:rsidRDefault="00251A2D" w:rsidP="00251A2D">
          <w:pPr>
            <w:spacing w:before="60" w:after="60" w:line="300" w:lineRule="atLeast"/>
            <w:ind w:left="360"/>
            <w:jc w:val="both"/>
            <w:rPr>
              <w:rFonts w:ascii="Calibri" w:eastAsia="Times New Roman" w:hAnsi="Calibri" w:cs="Calibri"/>
              <w:b/>
              <w:sz w:val="18"/>
              <w:lang w:bidi="en-US"/>
            </w:rPr>
          </w:pPr>
        </w:p>
      </w:tc>
      <w:tc>
        <w:tcPr>
          <w:tcW w:w="983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251A2D" w:rsidRPr="00E16D91" w:rsidRDefault="00251A2D" w:rsidP="00251A2D">
          <w:pPr>
            <w:spacing w:before="120" w:after="120" w:line="240" w:lineRule="auto"/>
            <w:jc w:val="center"/>
            <w:rPr>
              <w:rFonts w:ascii="Calibri" w:eastAsia="Times New Roman" w:hAnsi="Calibri" w:cs="Calibri"/>
              <w:b/>
              <w:smallCaps/>
              <w:sz w:val="20"/>
              <w:szCs w:val="20"/>
              <w:lang w:bidi="en-US"/>
            </w:rPr>
          </w:pPr>
          <w:r w:rsidRPr="00E16D91">
            <w:rPr>
              <w:rFonts w:ascii="Calibri" w:eastAsia="Times New Roman" w:hAnsi="Calibri" w:cs="Calibri"/>
              <w:b/>
              <w:smallCaps/>
              <w:sz w:val="20"/>
              <w:szCs w:val="20"/>
              <w:lang w:bidi="en-US"/>
            </w:rPr>
            <w:t>CÓDIGO</w:t>
          </w:r>
        </w:p>
      </w:tc>
      <w:tc>
        <w:tcPr>
          <w:tcW w:w="683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251A2D" w:rsidRPr="00E16D91" w:rsidRDefault="00251A2D" w:rsidP="00251A2D">
          <w:pPr>
            <w:spacing w:before="120" w:after="120" w:line="240" w:lineRule="auto"/>
            <w:jc w:val="center"/>
            <w:rPr>
              <w:rFonts w:ascii="Calibri" w:eastAsia="Times New Roman" w:hAnsi="Calibri" w:cs="Calibri"/>
              <w:b/>
              <w:smallCaps/>
              <w:sz w:val="20"/>
              <w:szCs w:val="20"/>
              <w:lang w:bidi="en-US"/>
            </w:rPr>
          </w:pPr>
          <w:r w:rsidRPr="00E16D91">
            <w:rPr>
              <w:rFonts w:ascii="Calibri" w:eastAsia="Times New Roman" w:hAnsi="Calibri" w:cs="Calibri"/>
              <w:b/>
              <w:smallCaps/>
              <w:sz w:val="20"/>
              <w:szCs w:val="20"/>
              <w:lang w:bidi="en-US"/>
            </w:rPr>
            <w:t>Revisão</w:t>
          </w:r>
        </w:p>
      </w:tc>
      <w:tc>
        <w:tcPr>
          <w:tcW w:w="83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double" w:sz="4" w:space="0" w:color="auto"/>
          </w:tcBorders>
          <w:vAlign w:val="center"/>
        </w:tcPr>
        <w:p w:rsidR="00251A2D" w:rsidRPr="00E16D91" w:rsidRDefault="00251A2D" w:rsidP="00251A2D">
          <w:pPr>
            <w:spacing w:before="120" w:after="120" w:line="240" w:lineRule="auto"/>
            <w:jc w:val="center"/>
            <w:rPr>
              <w:rFonts w:ascii="Calibri" w:eastAsia="Times New Roman" w:hAnsi="Calibri" w:cs="Calibri"/>
              <w:b/>
              <w:smallCaps/>
              <w:sz w:val="20"/>
              <w:szCs w:val="20"/>
              <w:lang w:bidi="en-US"/>
            </w:rPr>
          </w:pPr>
          <w:r w:rsidRPr="00E16D91">
            <w:rPr>
              <w:rFonts w:ascii="Calibri" w:eastAsia="Times New Roman" w:hAnsi="Calibri" w:cs="Calibri"/>
              <w:b/>
              <w:smallCaps/>
              <w:sz w:val="20"/>
              <w:szCs w:val="20"/>
              <w:lang w:bidi="en-US"/>
            </w:rPr>
            <w:t>Página nº</w:t>
          </w:r>
        </w:p>
      </w:tc>
    </w:tr>
    <w:tr w:rsidR="00251A2D" w:rsidRPr="00E16D91" w:rsidTr="00251A2D">
      <w:trPr>
        <w:cantSplit/>
        <w:trHeight w:val="147"/>
      </w:trPr>
      <w:tc>
        <w:tcPr>
          <w:tcW w:w="2500" w:type="pct"/>
          <w:vMerge/>
          <w:tcBorders>
            <w:left w:val="doub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251A2D" w:rsidRPr="00E16D91" w:rsidRDefault="00251A2D" w:rsidP="00251A2D">
          <w:pPr>
            <w:spacing w:before="60" w:after="60" w:line="300" w:lineRule="atLeast"/>
            <w:ind w:left="360" w:right="360"/>
            <w:jc w:val="center"/>
            <w:rPr>
              <w:rFonts w:ascii="Calibri" w:eastAsia="Times New Roman" w:hAnsi="Calibri" w:cs="Calibri"/>
              <w:b/>
              <w:smallCaps/>
              <w:sz w:val="18"/>
              <w:lang w:bidi="en-US"/>
            </w:rPr>
          </w:pPr>
        </w:p>
      </w:tc>
      <w:tc>
        <w:tcPr>
          <w:tcW w:w="983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251A2D" w:rsidRPr="00E16D91" w:rsidRDefault="00251A2D" w:rsidP="00251A2D">
          <w:pPr>
            <w:spacing w:after="0" w:line="240" w:lineRule="auto"/>
            <w:jc w:val="center"/>
            <w:outlineLvl w:val="7"/>
            <w:rPr>
              <w:rFonts w:ascii="Calibri" w:eastAsia="Times New Roman" w:hAnsi="Calibri" w:cs="Calibri"/>
              <w:b/>
              <w:bCs/>
              <w:iCs/>
              <w:smallCaps/>
              <w:sz w:val="20"/>
              <w:szCs w:val="20"/>
              <w:lang w:bidi="en-US"/>
            </w:rPr>
          </w:pPr>
          <w:r>
            <w:rPr>
              <w:rFonts w:ascii="Calibri" w:eastAsia="Times New Roman" w:hAnsi="Calibri" w:cs="Calibri"/>
              <w:b/>
              <w:bCs/>
              <w:iCs/>
              <w:sz w:val="20"/>
              <w:szCs w:val="20"/>
              <w:lang w:bidi="en-US"/>
            </w:rPr>
            <w:t>DS-17</w:t>
          </w:r>
        </w:p>
      </w:tc>
      <w:tc>
        <w:tcPr>
          <w:tcW w:w="683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251A2D" w:rsidRPr="00E16D91" w:rsidRDefault="00251A2D" w:rsidP="00251A2D">
          <w:pPr>
            <w:spacing w:after="0" w:line="240" w:lineRule="auto"/>
            <w:jc w:val="center"/>
            <w:outlineLvl w:val="7"/>
            <w:rPr>
              <w:rFonts w:ascii="Calibri" w:eastAsia="Times New Roman" w:hAnsi="Calibri" w:cs="Calibri"/>
              <w:b/>
              <w:bCs/>
              <w:iCs/>
              <w:smallCaps/>
              <w:sz w:val="20"/>
              <w:szCs w:val="20"/>
              <w:lang w:bidi="en-US"/>
            </w:rPr>
          </w:pPr>
          <w:r>
            <w:rPr>
              <w:rFonts w:ascii="Calibri" w:eastAsia="Times New Roman" w:hAnsi="Calibri" w:cs="Calibri"/>
              <w:b/>
              <w:bCs/>
              <w:iCs/>
              <w:smallCaps/>
              <w:sz w:val="20"/>
              <w:szCs w:val="20"/>
              <w:lang w:bidi="en-US"/>
            </w:rPr>
            <w:t>00</w:t>
          </w:r>
        </w:p>
      </w:tc>
      <w:tc>
        <w:tcPr>
          <w:tcW w:w="83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double" w:sz="4" w:space="0" w:color="auto"/>
          </w:tcBorders>
          <w:vAlign w:val="center"/>
        </w:tcPr>
        <w:p w:rsidR="00251A2D" w:rsidRPr="00E16D91" w:rsidRDefault="00251A2D" w:rsidP="00251A2D">
          <w:pPr>
            <w:spacing w:after="0" w:line="240" w:lineRule="auto"/>
            <w:jc w:val="center"/>
            <w:outlineLvl w:val="7"/>
            <w:rPr>
              <w:rFonts w:ascii="Calibri" w:eastAsia="Times New Roman" w:hAnsi="Calibri" w:cs="Calibri"/>
              <w:b/>
              <w:bCs/>
              <w:iCs/>
              <w:smallCaps/>
              <w:sz w:val="20"/>
              <w:szCs w:val="20"/>
              <w:lang w:bidi="en-US"/>
            </w:rPr>
          </w:pPr>
          <w:r w:rsidRPr="00E16D91">
            <w:rPr>
              <w:rFonts w:ascii="Calibri" w:eastAsia="Times New Roman" w:hAnsi="Calibri" w:cs="Calibri"/>
              <w:b/>
              <w:bCs/>
              <w:iCs/>
              <w:smallCaps/>
              <w:sz w:val="20"/>
              <w:szCs w:val="20"/>
              <w:lang w:bidi="en-US"/>
            </w:rPr>
            <w:t xml:space="preserve">Página </w:t>
          </w:r>
          <w:r w:rsidRPr="00E16D91">
            <w:rPr>
              <w:rFonts w:ascii="Calibri" w:eastAsia="Times New Roman" w:hAnsi="Calibri" w:cs="Calibri"/>
              <w:bCs/>
              <w:iCs/>
              <w:smallCaps/>
              <w:sz w:val="20"/>
              <w:szCs w:val="20"/>
              <w:lang w:bidi="en-US"/>
            </w:rPr>
            <w:fldChar w:fldCharType="begin"/>
          </w:r>
          <w:r w:rsidRPr="00E16D91">
            <w:rPr>
              <w:rFonts w:ascii="Calibri" w:eastAsia="Times New Roman" w:hAnsi="Calibri" w:cs="Calibri"/>
              <w:bCs/>
              <w:iCs/>
              <w:smallCaps/>
              <w:sz w:val="20"/>
              <w:szCs w:val="20"/>
              <w:lang w:bidi="en-US"/>
            </w:rPr>
            <w:instrText>PAGE  \* Arabic  \* MERGEFORMAT</w:instrText>
          </w:r>
          <w:r w:rsidRPr="00E16D91">
            <w:rPr>
              <w:rFonts w:ascii="Calibri" w:eastAsia="Times New Roman" w:hAnsi="Calibri" w:cs="Calibri"/>
              <w:bCs/>
              <w:iCs/>
              <w:smallCaps/>
              <w:sz w:val="20"/>
              <w:szCs w:val="20"/>
              <w:lang w:bidi="en-US"/>
            </w:rPr>
            <w:fldChar w:fldCharType="separate"/>
          </w:r>
          <w:r w:rsidR="00D200F2">
            <w:rPr>
              <w:rFonts w:ascii="Calibri" w:eastAsia="Times New Roman" w:hAnsi="Calibri" w:cs="Calibri"/>
              <w:bCs/>
              <w:iCs/>
              <w:smallCaps/>
              <w:noProof/>
              <w:sz w:val="20"/>
              <w:szCs w:val="20"/>
              <w:lang w:bidi="en-US"/>
            </w:rPr>
            <w:t>1</w:t>
          </w:r>
          <w:r w:rsidRPr="00E16D91">
            <w:rPr>
              <w:rFonts w:ascii="Calibri" w:eastAsia="Times New Roman" w:hAnsi="Calibri" w:cs="Calibri"/>
              <w:bCs/>
              <w:iCs/>
              <w:smallCaps/>
              <w:sz w:val="20"/>
              <w:szCs w:val="20"/>
              <w:lang w:bidi="en-US"/>
            </w:rPr>
            <w:fldChar w:fldCharType="end"/>
          </w:r>
          <w:r w:rsidRPr="00E16D91">
            <w:rPr>
              <w:rFonts w:ascii="Calibri" w:eastAsia="Times New Roman" w:hAnsi="Calibri" w:cs="Calibri"/>
              <w:b/>
              <w:bCs/>
              <w:iCs/>
              <w:smallCaps/>
              <w:sz w:val="20"/>
              <w:szCs w:val="20"/>
              <w:lang w:bidi="en-US"/>
            </w:rPr>
            <w:t xml:space="preserve"> de </w:t>
          </w:r>
          <w:r w:rsidRPr="00E16D91">
            <w:rPr>
              <w:rFonts w:ascii="Calibri" w:eastAsia="Times New Roman" w:hAnsi="Calibri" w:cs="Calibri"/>
              <w:bCs/>
              <w:iCs/>
              <w:smallCaps/>
              <w:sz w:val="20"/>
              <w:szCs w:val="20"/>
              <w:lang w:bidi="en-US"/>
            </w:rPr>
            <w:fldChar w:fldCharType="begin"/>
          </w:r>
          <w:r w:rsidRPr="00E16D91">
            <w:rPr>
              <w:rFonts w:ascii="Calibri" w:eastAsia="Times New Roman" w:hAnsi="Calibri" w:cs="Calibri"/>
              <w:bCs/>
              <w:iCs/>
              <w:smallCaps/>
              <w:sz w:val="20"/>
              <w:szCs w:val="20"/>
              <w:lang w:bidi="en-US"/>
            </w:rPr>
            <w:instrText>NUMPAGES  \* Arabic  \* MERGEFORMAT</w:instrText>
          </w:r>
          <w:r w:rsidRPr="00E16D91">
            <w:rPr>
              <w:rFonts w:ascii="Calibri" w:eastAsia="Times New Roman" w:hAnsi="Calibri" w:cs="Calibri"/>
              <w:bCs/>
              <w:iCs/>
              <w:smallCaps/>
              <w:sz w:val="20"/>
              <w:szCs w:val="20"/>
              <w:lang w:bidi="en-US"/>
            </w:rPr>
            <w:fldChar w:fldCharType="separate"/>
          </w:r>
          <w:r w:rsidR="00D200F2">
            <w:rPr>
              <w:rFonts w:ascii="Calibri" w:eastAsia="Times New Roman" w:hAnsi="Calibri" w:cs="Calibri"/>
              <w:bCs/>
              <w:iCs/>
              <w:smallCaps/>
              <w:noProof/>
              <w:sz w:val="20"/>
              <w:szCs w:val="20"/>
              <w:lang w:bidi="en-US"/>
            </w:rPr>
            <w:t>9</w:t>
          </w:r>
          <w:r w:rsidRPr="00E16D91">
            <w:rPr>
              <w:rFonts w:ascii="Calibri" w:eastAsia="Times New Roman" w:hAnsi="Calibri" w:cs="Calibri"/>
              <w:bCs/>
              <w:iCs/>
              <w:smallCaps/>
              <w:sz w:val="20"/>
              <w:szCs w:val="20"/>
              <w:lang w:bidi="en-US"/>
            </w:rPr>
            <w:fldChar w:fldCharType="end"/>
          </w:r>
        </w:p>
      </w:tc>
    </w:tr>
    <w:tr w:rsidR="00251A2D" w:rsidRPr="00E16D91" w:rsidTr="00251A2D">
      <w:trPr>
        <w:cantSplit/>
        <w:trHeight w:val="396"/>
      </w:trPr>
      <w:tc>
        <w:tcPr>
          <w:tcW w:w="2500" w:type="pct"/>
          <w:tcBorders>
            <w:top w:val="single" w:sz="4" w:space="0" w:color="auto"/>
            <w:left w:val="double" w:sz="4" w:space="0" w:color="auto"/>
            <w:bottom w:val="double" w:sz="4" w:space="0" w:color="auto"/>
            <w:right w:val="single" w:sz="4" w:space="0" w:color="auto"/>
          </w:tcBorders>
          <w:vAlign w:val="center"/>
        </w:tcPr>
        <w:p w:rsidR="00251A2D" w:rsidRPr="00E16D91" w:rsidRDefault="00251A2D" w:rsidP="00251A2D">
          <w:pPr>
            <w:spacing w:before="120" w:after="120" w:line="240" w:lineRule="auto"/>
            <w:ind w:left="360"/>
            <w:jc w:val="center"/>
            <w:rPr>
              <w:rFonts w:ascii="Calibri" w:eastAsia="Times New Roman" w:hAnsi="Calibri" w:cs="Calibri"/>
              <w:b/>
              <w:caps/>
              <w:sz w:val="24"/>
              <w:lang w:bidi="en-US"/>
            </w:rPr>
          </w:pPr>
          <w:r>
            <w:rPr>
              <w:rFonts w:ascii="Calibri" w:eastAsia="Times New Roman" w:hAnsi="Calibri" w:cs="Times New Roman"/>
              <w:b/>
              <w:sz w:val="24"/>
              <w:lang w:bidi="en-US"/>
            </w:rPr>
            <w:t>PREENCHIMENTO DA PLANILHA DE LICENCIAMENTO</w:t>
          </w:r>
        </w:p>
      </w:tc>
      <w:tc>
        <w:tcPr>
          <w:tcW w:w="2500" w:type="pct"/>
          <w:gridSpan w:val="3"/>
          <w:tcBorders>
            <w:top w:val="single" w:sz="4" w:space="0" w:color="auto"/>
            <w:left w:val="sing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:rsidR="00251A2D" w:rsidRPr="00E16D91" w:rsidRDefault="00251A2D" w:rsidP="00251A2D">
          <w:pPr>
            <w:spacing w:after="0" w:line="240" w:lineRule="auto"/>
            <w:jc w:val="center"/>
            <w:rPr>
              <w:rFonts w:ascii="Calibri" w:eastAsia="Times New Roman" w:hAnsi="Calibri" w:cs="Calibri"/>
              <w:smallCaps/>
              <w:sz w:val="18"/>
              <w:lang w:bidi="en-US"/>
            </w:rPr>
          </w:pPr>
          <w:r w:rsidRPr="00E16D91">
            <w:rPr>
              <w:rFonts w:ascii="Calibri" w:eastAsia="Times New Roman" w:hAnsi="Calibri" w:cs="Calibri"/>
              <w:smallCaps/>
              <w:sz w:val="20"/>
              <w:lang w:bidi="en-US"/>
            </w:rPr>
            <w:t>Cópia Controlada somente quando assinada</w:t>
          </w:r>
        </w:p>
      </w:tc>
    </w:tr>
  </w:tbl>
  <w:p w:rsidR="00251A2D" w:rsidRDefault="00251A2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27FDF"/>
    <w:multiLevelType w:val="hybridMultilevel"/>
    <w:tmpl w:val="D458E86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02277F"/>
    <w:multiLevelType w:val="hybridMultilevel"/>
    <w:tmpl w:val="D458E86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0904E3"/>
    <w:multiLevelType w:val="hybridMultilevel"/>
    <w:tmpl w:val="4F340F18"/>
    <w:lvl w:ilvl="0" w:tplc="F23A3DA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BA4A92"/>
    <w:multiLevelType w:val="hybridMultilevel"/>
    <w:tmpl w:val="42FE9EF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6153DB"/>
    <w:multiLevelType w:val="hybridMultilevel"/>
    <w:tmpl w:val="786E90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72368B"/>
    <w:multiLevelType w:val="hybridMultilevel"/>
    <w:tmpl w:val="23980128"/>
    <w:lvl w:ilvl="0" w:tplc="6942939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9C2"/>
    <w:rsid w:val="0002105E"/>
    <w:rsid w:val="00040A4F"/>
    <w:rsid w:val="000C2273"/>
    <w:rsid w:val="00156FEC"/>
    <w:rsid w:val="001659C2"/>
    <w:rsid w:val="0017225D"/>
    <w:rsid w:val="001B7FD2"/>
    <w:rsid w:val="001C55DB"/>
    <w:rsid w:val="001D5C3D"/>
    <w:rsid w:val="001E3C00"/>
    <w:rsid w:val="002142FB"/>
    <w:rsid w:val="00224C57"/>
    <w:rsid w:val="002330EB"/>
    <w:rsid w:val="00251A2D"/>
    <w:rsid w:val="00255DA7"/>
    <w:rsid w:val="00261C7E"/>
    <w:rsid w:val="00295E8D"/>
    <w:rsid w:val="002961D6"/>
    <w:rsid w:val="002B06FD"/>
    <w:rsid w:val="002C14E8"/>
    <w:rsid w:val="002D6B51"/>
    <w:rsid w:val="00337C88"/>
    <w:rsid w:val="00361F98"/>
    <w:rsid w:val="00364812"/>
    <w:rsid w:val="003A3D52"/>
    <w:rsid w:val="003D245E"/>
    <w:rsid w:val="003E4D37"/>
    <w:rsid w:val="0040463F"/>
    <w:rsid w:val="00435521"/>
    <w:rsid w:val="00464C11"/>
    <w:rsid w:val="004D0D21"/>
    <w:rsid w:val="00513743"/>
    <w:rsid w:val="00525861"/>
    <w:rsid w:val="00526BD2"/>
    <w:rsid w:val="005424A2"/>
    <w:rsid w:val="0056224B"/>
    <w:rsid w:val="005A374E"/>
    <w:rsid w:val="005D3860"/>
    <w:rsid w:val="00600D4D"/>
    <w:rsid w:val="006940F9"/>
    <w:rsid w:val="007266BD"/>
    <w:rsid w:val="00727A24"/>
    <w:rsid w:val="00761D22"/>
    <w:rsid w:val="00770E86"/>
    <w:rsid w:val="00782E82"/>
    <w:rsid w:val="007A37ED"/>
    <w:rsid w:val="007E144E"/>
    <w:rsid w:val="00815A7D"/>
    <w:rsid w:val="00840C20"/>
    <w:rsid w:val="008530F0"/>
    <w:rsid w:val="0085536E"/>
    <w:rsid w:val="0086237F"/>
    <w:rsid w:val="008652F5"/>
    <w:rsid w:val="008660C9"/>
    <w:rsid w:val="00893CEA"/>
    <w:rsid w:val="008B6F40"/>
    <w:rsid w:val="008C7197"/>
    <w:rsid w:val="008D0BEA"/>
    <w:rsid w:val="008D358B"/>
    <w:rsid w:val="008F77FB"/>
    <w:rsid w:val="00900BFD"/>
    <w:rsid w:val="00905ED5"/>
    <w:rsid w:val="00970CEE"/>
    <w:rsid w:val="009B4E1F"/>
    <w:rsid w:val="009D0D0B"/>
    <w:rsid w:val="00A36E9B"/>
    <w:rsid w:val="00A815C1"/>
    <w:rsid w:val="00A852FC"/>
    <w:rsid w:val="00AB4B91"/>
    <w:rsid w:val="00AE2FEF"/>
    <w:rsid w:val="00B07604"/>
    <w:rsid w:val="00B41DB8"/>
    <w:rsid w:val="00B43AC8"/>
    <w:rsid w:val="00B820FC"/>
    <w:rsid w:val="00BA1583"/>
    <w:rsid w:val="00BA6AA4"/>
    <w:rsid w:val="00BB6A02"/>
    <w:rsid w:val="00BC6957"/>
    <w:rsid w:val="00BD3847"/>
    <w:rsid w:val="00BE3F54"/>
    <w:rsid w:val="00C04DBA"/>
    <w:rsid w:val="00C264BB"/>
    <w:rsid w:val="00C32864"/>
    <w:rsid w:val="00C3371C"/>
    <w:rsid w:val="00C44063"/>
    <w:rsid w:val="00C441AC"/>
    <w:rsid w:val="00C47D1A"/>
    <w:rsid w:val="00C5499C"/>
    <w:rsid w:val="00C626D3"/>
    <w:rsid w:val="00C6354F"/>
    <w:rsid w:val="00C65D7A"/>
    <w:rsid w:val="00C73D90"/>
    <w:rsid w:val="00CF02B7"/>
    <w:rsid w:val="00D00B20"/>
    <w:rsid w:val="00D16610"/>
    <w:rsid w:val="00D200F2"/>
    <w:rsid w:val="00D3151B"/>
    <w:rsid w:val="00D31E7C"/>
    <w:rsid w:val="00D502A0"/>
    <w:rsid w:val="00D85E18"/>
    <w:rsid w:val="00D87397"/>
    <w:rsid w:val="00E06CCA"/>
    <w:rsid w:val="00E32245"/>
    <w:rsid w:val="00E62B39"/>
    <w:rsid w:val="00E7196F"/>
    <w:rsid w:val="00E97C12"/>
    <w:rsid w:val="00EB100E"/>
    <w:rsid w:val="00ED12E3"/>
    <w:rsid w:val="00EF353A"/>
    <w:rsid w:val="00F155BA"/>
    <w:rsid w:val="00F45877"/>
    <w:rsid w:val="00F50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1659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1659C2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1C5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C55DB"/>
  </w:style>
  <w:style w:type="paragraph" w:styleId="Rodap">
    <w:name w:val="footer"/>
    <w:basedOn w:val="Normal"/>
    <w:link w:val="RodapChar"/>
    <w:uiPriority w:val="99"/>
    <w:unhideWhenUsed/>
    <w:rsid w:val="001C5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55DB"/>
  </w:style>
  <w:style w:type="paragraph" w:styleId="Textodebalo">
    <w:name w:val="Balloon Text"/>
    <w:basedOn w:val="Normal"/>
    <w:link w:val="TextodebaloChar"/>
    <w:uiPriority w:val="99"/>
    <w:semiHidden/>
    <w:unhideWhenUsed/>
    <w:rsid w:val="00BB6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B6A02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1A2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1659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1659C2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1C5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C55DB"/>
  </w:style>
  <w:style w:type="paragraph" w:styleId="Rodap">
    <w:name w:val="footer"/>
    <w:basedOn w:val="Normal"/>
    <w:link w:val="RodapChar"/>
    <w:uiPriority w:val="99"/>
    <w:unhideWhenUsed/>
    <w:rsid w:val="001C5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55DB"/>
  </w:style>
  <w:style w:type="paragraph" w:styleId="Textodebalo">
    <w:name w:val="Balloon Text"/>
    <w:basedOn w:val="Normal"/>
    <w:link w:val="TextodebaloChar"/>
    <w:uiPriority w:val="99"/>
    <w:semiHidden/>
    <w:unhideWhenUsed/>
    <w:rsid w:val="00BB6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B6A02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1A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118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1773</Words>
  <Characters>9580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Elotelecom</dc:creator>
  <cp:lastModifiedBy>Amanda Brito de Souza</cp:lastModifiedBy>
  <cp:revision>4</cp:revision>
  <cp:lastPrinted>2016-03-18T18:48:00Z</cp:lastPrinted>
  <dcterms:created xsi:type="dcterms:W3CDTF">2016-03-17T13:37:00Z</dcterms:created>
  <dcterms:modified xsi:type="dcterms:W3CDTF">2016-03-18T18:48:00Z</dcterms:modified>
</cp:coreProperties>
</file>